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BE591E">
        <w:rPr>
          <w:b/>
          <w:sz w:val="27"/>
          <w:szCs w:val="27"/>
        </w:rPr>
        <w:t>47</w:t>
      </w:r>
      <w:r w:rsidR="000C3684">
        <w:rPr>
          <w:b/>
          <w:sz w:val="27"/>
          <w:szCs w:val="27"/>
        </w:rPr>
        <w:t>/</w:t>
      </w:r>
      <w:r w:rsidR="00BE591E">
        <w:rPr>
          <w:b/>
          <w:sz w:val="27"/>
          <w:szCs w:val="27"/>
        </w:rPr>
        <w:t>17-</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8F589D">
        <w:rPr>
          <w:b/>
          <w:sz w:val="26"/>
          <w:szCs w:val="26"/>
        </w:rPr>
        <w:t>6</w:t>
      </w:r>
      <w:r>
        <w:rPr>
          <w:b/>
          <w:sz w:val="26"/>
          <w:szCs w:val="26"/>
        </w:rPr>
        <w:t xml:space="preserve"> год об исполнении бюджета </w:t>
      </w:r>
      <w:r w:rsidR="00723F14">
        <w:rPr>
          <w:b/>
          <w:sz w:val="26"/>
          <w:szCs w:val="26"/>
        </w:rPr>
        <w:t>Мугунского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BE591E" w:rsidP="004C68CF">
      <w:pPr>
        <w:pStyle w:val="Style7"/>
        <w:widowControl/>
        <w:tabs>
          <w:tab w:val="left" w:pos="8501"/>
        </w:tabs>
        <w:spacing w:before="10"/>
        <w:rPr>
          <w:rStyle w:val="FontStyle29"/>
          <w:b/>
          <w:sz w:val="26"/>
          <w:szCs w:val="26"/>
        </w:rPr>
      </w:pPr>
      <w:r>
        <w:rPr>
          <w:rStyle w:val="FontStyle29"/>
          <w:b/>
          <w:sz w:val="26"/>
          <w:szCs w:val="26"/>
        </w:rPr>
        <w:t>21</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Pr>
          <w:rStyle w:val="FontStyle29"/>
          <w:b/>
          <w:sz w:val="26"/>
          <w:szCs w:val="26"/>
        </w:rPr>
        <w:t>4</w:t>
      </w:r>
      <w:r w:rsidR="004C68CF" w:rsidRPr="00DF4B77">
        <w:rPr>
          <w:rStyle w:val="FontStyle29"/>
          <w:b/>
          <w:sz w:val="26"/>
          <w:szCs w:val="26"/>
        </w:rPr>
        <w:t xml:space="preserve"> </w:t>
      </w:r>
      <w:r w:rsidR="000C1ED8">
        <w:rPr>
          <w:rStyle w:val="FontStyle29"/>
          <w:b/>
          <w:sz w:val="26"/>
          <w:szCs w:val="26"/>
        </w:rPr>
        <w:t>апреля 2016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723F14">
        <w:rPr>
          <w:rStyle w:val="FontStyle29"/>
          <w:sz w:val="25"/>
          <w:szCs w:val="25"/>
        </w:rPr>
        <w:t>Мугунском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723F14">
        <w:rPr>
          <w:sz w:val="25"/>
          <w:szCs w:val="25"/>
        </w:rPr>
        <w:t>Мугунского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F01476">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8F589D">
        <w:rPr>
          <w:sz w:val="25"/>
          <w:szCs w:val="25"/>
        </w:rPr>
        <w:t>6</w:t>
      </w:r>
      <w:r w:rsidR="00E8257E" w:rsidRPr="00E8257E">
        <w:rPr>
          <w:sz w:val="25"/>
          <w:szCs w:val="25"/>
        </w:rPr>
        <w:t xml:space="preserve"> год об исполнении бюджета </w:t>
      </w:r>
      <w:r w:rsidR="00723F14">
        <w:rPr>
          <w:sz w:val="25"/>
          <w:szCs w:val="25"/>
        </w:rPr>
        <w:t>Мугунского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650C1">
        <w:rPr>
          <w:rStyle w:val="FontStyle29"/>
          <w:sz w:val="25"/>
          <w:szCs w:val="25"/>
        </w:rPr>
        <w:t xml:space="preserve"> </w:t>
      </w:r>
      <w:r w:rsidR="00D650C1">
        <w:rPr>
          <w:rStyle w:val="FontStyle29"/>
          <w:sz w:val="25"/>
          <w:szCs w:val="25"/>
          <w:lang w:val="en-US"/>
        </w:rPr>
        <w:t>I</w:t>
      </w:r>
      <w:r w:rsidR="00D650C1">
        <w:rPr>
          <w:rStyle w:val="FontStyle29"/>
          <w:sz w:val="25"/>
          <w:szCs w:val="25"/>
        </w:rPr>
        <w:t xml:space="preserve"> полугодие 201</w:t>
      </w:r>
      <w:r w:rsidR="008F589D">
        <w:rPr>
          <w:rStyle w:val="FontStyle29"/>
          <w:sz w:val="25"/>
          <w:szCs w:val="25"/>
        </w:rPr>
        <w:t>7</w:t>
      </w:r>
      <w:r w:rsidR="00D650C1">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8F589D">
        <w:rPr>
          <w:sz w:val="25"/>
          <w:szCs w:val="25"/>
        </w:rPr>
        <w:t>21</w:t>
      </w:r>
      <w:r w:rsidR="00313EDD" w:rsidRPr="00B10069">
        <w:rPr>
          <w:sz w:val="25"/>
          <w:szCs w:val="25"/>
        </w:rPr>
        <w:t>.0</w:t>
      </w:r>
      <w:r w:rsidR="00C459C9" w:rsidRPr="00B10069">
        <w:rPr>
          <w:sz w:val="25"/>
          <w:szCs w:val="25"/>
        </w:rPr>
        <w:t>4</w:t>
      </w:r>
      <w:r w:rsidR="00313EDD" w:rsidRPr="00B10069">
        <w:rPr>
          <w:sz w:val="25"/>
          <w:szCs w:val="25"/>
        </w:rPr>
        <w:t>.201</w:t>
      </w:r>
      <w:r w:rsidR="008F589D">
        <w:rPr>
          <w:sz w:val="25"/>
          <w:szCs w:val="25"/>
        </w:rPr>
        <w:t>7</w:t>
      </w:r>
      <w:r w:rsidR="00313EDD" w:rsidRPr="00B10069">
        <w:rPr>
          <w:sz w:val="25"/>
          <w:szCs w:val="25"/>
        </w:rPr>
        <w:t>г. №</w:t>
      </w:r>
      <w:r w:rsidR="008F589D">
        <w:rPr>
          <w:sz w:val="25"/>
          <w:szCs w:val="25"/>
        </w:rPr>
        <w:t>44</w:t>
      </w:r>
      <w:r w:rsidR="00F01476">
        <w:rPr>
          <w:sz w:val="25"/>
          <w:szCs w:val="25"/>
        </w:rPr>
        <w:t xml:space="preserve"> с учетом результатов внешней проверки бюджетной отчетности главного администратора бюджетных средств бюджета Мугунского</w:t>
      </w:r>
      <w:r w:rsidR="00F01476" w:rsidRPr="00047ED6">
        <w:rPr>
          <w:sz w:val="25"/>
          <w:szCs w:val="25"/>
        </w:rPr>
        <w:t xml:space="preserve"> муниципального образования</w:t>
      </w:r>
      <w:r w:rsidR="00F01476">
        <w:rPr>
          <w:sz w:val="25"/>
          <w:szCs w:val="25"/>
        </w:rPr>
        <w:t xml:space="preserve"> за 2016 год</w:t>
      </w:r>
      <w:r w:rsidR="00B1513C">
        <w:rPr>
          <w:sz w:val="25"/>
          <w:szCs w:val="25"/>
        </w:rPr>
        <w:t xml:space="preserve"> – Администрации Мугунского сельского поселения</w:t>
      </w:r>
      <w:r w:rsidR="00F01476">
        <w:rPr>
          <w:sz w:val="25"/>
          <w:szCs w:val="25"/>
        </w:rPr>
        <w:t xml:space="preserve"> </w:t>
      </w:r>
      <w:r w:rsidR="00F01476" w:rsidRPr="00BE591E">
        <w:rPr>
          <w:sz w:val="25"/>
          <w:szCs w:val="25"/>
        </w:rPr>
        <w:t>(акт №</w:t>
      </w:r>
      <w:r w:rsidR="00BE591E" w:rsidRPr="00BE591E">
        <w:rPr>
          <w:sz w:val="25"/>
          <w:szCs w:val="25"/>
        </w:rPr>
        <w:t>30/19-а</w:t>
      </w:r>
      <w:r w:rsidR="00F01476" w:rsidRPr="00BE591E">
        <w:rPr>
          <w:sz w:val="25"/>
          <w:szCs w:val="25"/>
        </w:rPr>
        <w:t xml:space="preserve">  от 12-14 апреля 2017г.).</w:t>
      </w:r>
      <w:r w:rsidR="00F01476">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E2119C">
        <w:rPr>
          <w:sz w:val="25"/>
          <w:szCs w:val="25"/>
        </w:rPr>
        <w:t xml:space="preserve">муниципальные </w:t>
      </w:r>
      <w:r>
        <w:rPr>
          <w:sz w:val="25"/>
          <w:szCs w:val="25"/>
        </w:rPr>
        <w:t xml:space="preserve">правовые акты МО «Тулунский район» по теме проверки, </w:t>
      </w:r>
      <w:r w:rsidR="001C76DC">
        <w:rPr>
          <w:sz w:val="25"/>
          <w:szCs w:val="25"/>
        </w:rPr>
        <w:t>муниципальные</w:t>
      </w:r>
      <w:r>
        <w:rPr>
          <w:sz w:val="25"/>
          <w:szCs w:val="25"/>
        </w:rPr>
        <w:t xml:space="preserve"> акты </w:t>
      </w:r>
      <w:r w:rsidR="00723F14">
        <w:rPr>
          <w:sz w:val="25"/>
          <w:szCs w:val="25"/>
        </w:rPr>
        <w:t>Мугунского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723F14">
        <w:rPr>
          <w:sz w:val="25"/>
          <w:szCs w:val="25"/>
        </w:rPr>
        <w:t>Мугунском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 xml:space="preserve">Выборочной проверке подверглись плановые расчеты показателей отдельных разделов бюджета, а также </w:t>
      </w:r>
      <w:r w:rsidRPr="005A0F72">
        <w:rPr>
          <w:sz w:val="25"/>
          <w:szCs w:val="25"/>
        </w:rPr>
        <w:t xml:space="preserve">бюджетных смет </w:t>
      </w:r>
      <w:r w:rsidR="00E2119C" w:rsidRPr="005A0F72">
        <w:rPr>
          <w:sz w:val="25"/>
          <w:szCs w:val="25"/>
        </w:rPr>
        <w:t xml:space="preserve">казенных учреждений </w:t>
      </w:r>
      <w:r w:rsidR="00723F14" w:rsidRPr="005A0F72">
        <w:rPr>
          <w:sz w:val="25"/>
          <w:szCs w:val="25"/>
        </w:rPr>
        <w:t>Мугунского</w:t>
      </w:r>
      <w:r w:rsidRPr="005A0F72">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723F14">
        <w:rPr>
          <w:sz w:val="25"/>
          <w:szCs w:val="25"/>
        </w:rPr>
        <w:t>Мугунском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CA5782">
        <w:rPr>
          <w:sz w:val="25"/>
          <w:szCs w:val="25"/>
        </w:rPr>
        <w:t>6</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w:t>
      </w:r>
      <w:r w:rsidRPr="002B2814">
        <w:rPr>
          <w:rStyle w:val="FontStyle29"/>
          <w:b/>
          <w:sz w:val="25"/>
          <w:szCs w:val="25"/>
        </w:rPr>
        <w:t>нормативно –</w:t>
      </w:r>
      <w:r>
        <w:rPr>
          <w:rStyle w:val="FontStyle29"/>
          <w:b/>
          <w:sz w:val="25"/>
          <w:szCs w:val="25"/>
        </w:rPr>
        <w:t xml:space="preserve"> правовых документов муниципального образования по вопросам составления, рассмотрения, утверждения и исполнения бюджета </w:t>
      </w:r>
      <w:r w:rsidR="00723F14">
        <w:rPr>
          <w:rStyle w:val="FontStyle29"/>
          <w:b/>
          <w:sz w:val="25"/>
          <w:szCs w:val="25"/>
        </w:rPr>
        <w:t>Мугунского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723F14">
        <w:rPr>
          <w:rStyle w:val="FontStyle29"/>
          <w:sz w:val="25"/>
          <w:szCs w:val="25"/>
        </w:rPr>
        <w:t>Мугунское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FE3F88">
        <w:rPr>
          <w:sz w:val="25"/>
          <w:szCs w:val="25"/>
        </w:rPr>
        <w:t>6</w:t>
      </w:r>
      <w:r w:rsidR="00141D24" w:rsidRPr="002251C6">
        <w:rPr>
          <w:sz w:val="25"/>
          <w:szCs w:val="25"/>
        </w:rPr>
        <w:t xml:space="preserve"> года социально-экономическая ситуация в </w:t>
      </w:r>
      <w:r w:rsidR="00723F14">
        <w:rPr>
          <w:sz w:val="25"/>
          <w:szCs w:val="25"/>
        </w:rPr>
        <w:t>Мугунском</w:t>
      </w:r>
      <w:r w:rsidR="00282CB6">
        <w:rPr>
          <w:sz w:val="25"/>
          <w:szCs w:val="25"/>
        </w:rPr>
        <w:t xml:space="preserve"> </w:t>
      </w:r>
      <w:r w:rsidR="00141D24" w:rsidRPr="002251C6">
        <w:rPr>
          <w:sz w:val="25"/>
          <w:szCs w:val="25"/>
        </w:rPr>
        <w:t>муниципальном образовании следующая.</w:t>
      </w:r>
    </w:p>
    <w:p w:rsidR="002251C6" w:rsidRPr="00E27F7F" w:rsidRDefault="00B95077" w:rsidP="00325E67">
      <w:pPr>
        <w:tabs>
          <w:tab w:val="left" w:pos="709"/>
          <w:tab w:val="left" w:pos="1080"/>
        </w:tabs>
        <w:jc w:val="both"/>
        <w:rPr>
          <w:rStyle w:val="FontStyle29"/>
          <w:color w:val="auto"/>
          <w:sz w:val="25"/>
          <w:szCs w:val="25"/>
        </w:rPr>
      </w:pPr>
      <w:r>
        <w:rPr>
          <w:sz w:val="25"/>
          <w:szCs w:val="25"/>
        </w:rPr>
        <w:tab/>
      </w:r>
      <w:r w:rsidR="003315DA" w:rsidRPr="006F7C0D">
        <w:rPr>
          <w:sz w:val="25"/>
          <w:szCs w:val="25"/>
        </w:rPr>
        <w:t>В состав Мугунского</w:t>
      </w:r>
      <w:r w:rsidR="002251C6" w:rsidRPr="006F7C0D">
        <w:rPr>
          <w:sz w:val="25"/>
          <w:szCs w:val="25"/>
        </w:rPr>
        <w:t xml:space="preserve"> сельско</w:t>
      </w:r>
      <w:r w:rsidR="003315DA" w:rsidRPr="006F7C0D">
        <w:rPr>
          <w:sz w:val="25"/>
          <w:szCs w:val="25"/>
        </w:rPr>
        <w:t>го поселения</w:t>
      </w:r>
      <w:r w:rsidRPr="006F7C0D">
        <w:rPr>
          <w:sz w:val="25"/>
          <w:szCs w:val="25"/>
        </w:rPr>
        <w:t xml:space="preserve"> </w:t>
      </w:r>
      <w:r w:rsidR="003315DA" w:rsidRPr="006F7C0D">
        <w:rPr>
          <w:sz w:val="25"/>
          <w:szCs w:val="25"/>
        </w:rPr>
        <w:t>входит 4 населенных пункта</w:t>
      </w:r>
      <w:r w:rsidR="002251C6" w:rsidRPr="006F7C0D">
        <w:rPr>
          <w:sz w:val="25"/>
          <w:szCs w:val="25"/>
        </w:rPr>
        <w:t xml:space="preserve"> с общей численностью населения </w:t>
      </w:r>
      <w:r w:rsidR="00D526F8" w:rsidRPr="006F7C0D">
        <w:rPr>
          <w:sz w:val="25"/>
          <w:szCs w:val="25"/>
        </w:rPr>
        <w:t>1391</w:t>
      </w:r>
      <w:r w:rsidR="002251C6" w:rsidRPr="006F7C0D">
        <w:rPr>
          <w:sz w:val="25"/>
          <w:szCs w:val="25"/>
        </w:rPr>
        <w:t xml:space="preserve"> чел.</w:t>
      </w:r>
      <w:r w:rsidR="00AB3988" w:rsidRPr="006F7C0D">
        <w:rPr>
          <w:sz w:val="25"/>
          <w:szCs w:val="25"/>
        </w:rPr>
        <w:tab/>
      </w:r>
      <w:r w:rsidR="002241D8" w:rsidRPr="006F7C0D">
        <w:rPr>
          <w:sz w:val="25"/>
          <w:szCs w:val="25"/>
        </w:rPr>
        <w:t>На территории сельского поселения рас</w:t>
      </w:r>
      <w:r w:rsidR="00E507FA" w:rsidRPr="006F7C0D">
        <w:rPr>
          <w:sz w:val="25"/>
          <w:szCs w:val="25"/>
        </w:rPr>
        <w:t>положены следующие учреждения:  общеобразовательная школа</w:t>
      </w:r>
      <w:r w:rsidR="002241D8" w:rsidRPr="006F7C0D">
        <w:rPr>
          <w:sz w:val="25"/>
          <w:szCs w:val="25"/>
        </w:rPr>
        <w:t xml:space="preserve"> в </w:t>
      </w:r>
      <w:r w:rsidR="0085304F" w:rsidRPr="006F7C0D">
        <w:rPr>
          <w:sz w:val="25"/>
          <w:szCs w:val="25"/>
        </w:rPr>
        <w:t>с</w:t>
      </w:r>
      <w:r w:rsidR="002241D8" w:rsidRPr="006F7C0D">
        <w:rPr>
          <w:sz w:val="25"/>
          <w:szCs w:val="25"/>
        </w:rPr>
        <w:t>.</w:t>
      </w:r>
      <w:r w:rsidR="003315DA" w:rsidRPr="006F7C0D">
        <w:rPr>
          <w:sz w:val="25"/>
          <w:szCs w:val="25"/>
        </w:rPr>
        <w:t>Мугун</w:t>
      </w:r>
      <w:r w:rsidR="002241D8" w:rsidRPr="006F7C0D">
        <w:rPr>
          <w:sz w:val="25"/>
          <w:szCs w:val="25"/>
        </w:rPr>
        <w:t>,</w:t>
      </w:r>
      <w:r w:rsidRPr="006F7C0D">
        <w:rPr>
          <w:sz w:val="25"/>
          <w:szCs w:val="25"/>
        </w:rPr>
        <w:t xml:space="preserve"> МКУК «КДЦ </w:t>
      </w:r>
      <w:r w:rsidR="00E2119C" w:rsidRPr="006F7C0D">
        <w:rPr>
          <w:sz w:val="25"/>
          <w:szCs w:val="25"/>
        </w:rPr>
        <w:t>с</w:t>
      </w:r>
      <w:r w:rsidRPr="006F7C0D">
        <w:rPr>
          <w:sz w:val="25"/>
          <w:szCs w:val="25"/>
        </w:rPr>
        <w:t>.</w:t>
      </w:r>
      <w:r w:rsidR="003315DA" w:rsidRPr="006F7C0D">
        <w:rPr>
          <w:sz w:val="25"/>
          <w:szCs w:val="25"/>
        </w:rPr>
        <w:t>Мугун</w:t>
      </w:r>
      <w:r w:rsidRPr="006F7C0D">
        <w:rPr>
          <w:sz w:val="25"/>
          <w:szCs w:val="25"/>
        </w:rPr>
        <w:t xml:space="preserve">», </w:t>
      </w:r>
      <w:r w:rsidR="003315DA" w:rsidRPr="006F7C0D">
        <w:rPr>
          <w:sz w:val="25"/>
          <w:szCs w:val="25"/>
        </w:rPr>
        <w:t>1 фельдшерско-акушерский пункт</w:t>
      </w:r>
      <w:r w:rsidR="00E507FA" w:rsidRPr="006F7C0D">
        <w:rPr>
          <w:sz w:val="25"/>
          <w:szCs w:val="25"/>
        </w:rPr>
        <w:t xml:space="preserve">, </w:t>
      </w:r>
      <w:r w:rsidR="003315DA" w:rsidRPr="006F7C0D">
        <w:rPr>
          <w:sz w:val="25"/>
          <w:szCs w:val="25"/>
        </w:rPr>
        <w:t>1 дошкольное учреждение</w:t>
      </w:r>
      <w:r w:rsidR="00E507FA" w:rsidRPr="006F7C0D">
        <w:rPr>
          <w:sz w:val="25"/>
          <w:szCs w:val="25"/>
        </w:rPr>
        <w:t xml:space="preserve">, </w:t>
      </w:r>
      <w:r w:rsidR="00D526F8" w:rsidRPr="006F7C0D">
        <w:rPr>
          <w:sz w:val="25"/>
          <w:szCs w:val="25"/>
        </w:rPr>
        <w:t>2</w:t>
      </w:r>
      <w:r w:rsidRPr="006F7C0D">
        <w:rPr>
          <w:sz w:val="25"/>
          <w:szCs w:val="25"/>
        </w:rPr>
        <w:t xml:space="preserve"> крестьянско-фермерских хозяйств</w:t>
      </w:r>
      <w:r w:rsidR="00E27F7F" w:rsidRPr="006F7C0D">
        <w:rPr>
          <w:sz w:val="25"/>
          <w:szCs w:val="25"/>
        </w:rPr>
        <w:t>, 9</w:t>
      </w:r>
      <w:r w:rsidR="00E507FA" w:rsidRPr="006F7C0D">
        <w:rPr>
          <w:sz w:val="25"/>
          <w:szCs w:val="25"/>
        </w:rPr>
        <w:t xml:space="preserve"> </w:t>
      </w:r>
      <w:r w:rsidR="003315DA" w:rsidRPr="006F7C0D">
        <w:rPr>
          <w:sz w:val="25"/>
          <w:szCs w:val="25"/>
        </w:rPr>
        <w:t>торговых объектов</w:t>
      </w:r>
      <w:r w:rsidR="00AB3988" w:rsidRPr="006F7C0D">
        <w:rPr>
          <w:sz w:val="25"/>
          <w:szCs w:val="25"/>
        </w:rPr>
        <w:t xml:space="preserve"> и т.д.</w:t>
      </w:r>
      <w:r w:rsidR="002241D8" w:rsidRPr="00E27F7F">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533ACD">
        <w:rPr>
          <w:rStyle w:val="FontStyle29"/>
          <w:sz w:val="25"/>
          <w:szCs w:val="25"/>
        </w:rPr>
        <w:t>В соответствии с п.3</w:t>
      </w:r>
      <w:r w:rsidR="00AC04D6">
        <w:rPr>
          <w:rStyle w:val="FontStyle29"/>
          <w:sz w:val="25"/>
          <w:szCs w:val="25"/>
        </w:rPr>
        <w:t xml:space="preserve"> ст.264.4</w:t>
      </w:r>
      <w:r>
        <w:rPr>
          <w:rStyle w:val="FontStyle29"/>
          <w:sz w:val="25"/>
          <w:szCs w:val="25"/>
        </w:rPr>
        <w:t xml:space="preserve"> Бюджетного кодекса РФ, </w:t>
      </w:r>
      <w:r>
        <w:rPr>
          <w:sz w:val="25"/>
          <w:szCs w:val="25"/>
        </w:rPr>
        <w:t xml:space="preserve">проект решения Думы  </w:t>
      </w:r>
      <w:r w:rsidR="00FE3F88">
        <w:rPr>
          <w:sz w:val="25"/>
          <w:szCs w:val="25"/>
        </w:rPr>
        <w:t>Мугунского</w:t>
      </w:r>
      <w:r w:rsidR="00BF6698">
        <w:rPr>
          <w:sz w:val="25"/>
          <w:szCs w:val="25"/>
        </w:rPr>
        <w:t xml:space="preserve"> </w:t>
      </w:r>
      <w:r>
        <w:rPr>
          <w:sz w:val="25"/>
          <w:szCs w:val="25"/>
        </w:rPr>
        <w:t xml:space="preserve">сельского поселения «Об итогах исполнения бюджета </w:t>
      </w:r>
      <w:r w:rsidR="00723F14">
        <w:rPr>
          <w:sz w:val="25"/>
          <w:szCs w:val="25"/>
        </w:rPr>
        <w:t>Мугунского</w:t>
      </w:r>
      <w:r w:rsidR="00282CB6">
        <w:rPr>
          <w:sz w:val="25"/>
          <w:szCs w:val="25"/>
        </w:rPr>
        <w:t xml:space="preserve"> </w:t>
      </w:r>
      <w:r w:rsidRPr="00E8257E">
        <w:rPr>
          <w:sz w:val="25"/>
          <w:szCs w:val="25"/>
        </w:rPr>
        <w:t>муниципального образования</w:t>
      </w:r>
      <w:r>
        <w:rPr>
          <w:sz w:val="25"/>
          <w:szCs w:val="25"/>
        </w:rPr>
        <w:t xml:space="preserve"> за 201</w:t>
      </w:r>
      <w:r w:rsidR="00FE3F88">
        <w:rPr>
          <w:sz w:val="25"/>
          <w:szCs w:val="25"/>
        </w:rPr>
        <w:t>6</w:t>
      </w:r>
      <w:r>
        <w:rPr>
          <w:sz w:val="25"/>
          <w:szCs w:val="25"/>
        </w:rPr>
        <w:t xml:space="preserve"> год» представлен в Контрольно-счетную палату муниципального образования «Тулунский район» в установленный срок </w:t>
      </w:r>
      <w:r w:rsidR="00FE3F88">
        <w:rPr>
          <w:sz w:val="25"/>
          <w:szCs w:val="25"/>
        </w:rPr>
        <w:t xml:space="preserve">29.03.2017г. </w:t>
      </w:r>
      <w:r>
        <w:rPr>
          <w:sz w:val="25"/>
          <w:szCs w:val="25"/>
        </w:rPr>
        <w:t xml:space="preserve">(письмо главы </w:t>
      </w:r>
      <w:r w:rsidR="00723F14">
        <w:rPr>
          <w:sz w:val="25"/>
          <w:szCs w:val="25"/>
        </w:rPr>
        <w:t>Мугунского</w:t>
      </w:r>
      <w:r w:rsidR="00BF6698">
        <w:rPr>
          <w:sz w:val="25"/>
          <w:szCs w:val="25"/>
        </w:rPr>
        <w:t xml:space="preserve"> </w:t>
      </w:r>
      <w:r>
        <w:rPr>
          <w:sz w:val="25"/>
          <w:szCs w:val="25"/>
        </w:rPr>
        <w:t xml:space="preserve">сельского поселения от </w:t>
      </w:r>
      <w:r w:rsidR="00E27F7F">
        <w:rPr>
          <w:sz w:val="25"/>
          <w:szCs w:val="25"/>
        </w:rPr>
        <w:t>2</w:t>
      </w:r>
      <w:r w:rsidR="00FE3F88">
        <w:rPr>
          <w:sz w:val="25"/>
          <w:szCs w:val="25"/>
        </w:rPr>
        <w:t>9</w:t>
      </w:r>
      <w:r w:rsidR="00E27F7F">
        <w:rPr>
          <w:sz w:val="25"/>
          <w:szCs w:val="25"/>
        </w:rPr>
        <w:t>.03.201</w:t>
      </w:r>
      <w:r w:rsidR="00FE3F88">
        <w:rPr>
          <w:sz w:val="25"/>
          <w:szCs w:val="25"/>
        </w:rPr>
        <w:t>7</w:t>
      </w:r>
      <w:r w:rsidRPr="00D26063">
        <w:rPr>
          <w:sz w:val="25"/>
          <w:szCs w:val="25"/>
        </w:rPr>
        <w:t>г</w:t>
      </w:r>
      <w:r w:rsidR="00FE3F88">
        <w:rPr>
          <w:sz w:val="25"/>
          <w:szCs w:val="25"/>
        </w:rPr>
        <w:t>. №48</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533ACD">
        <w:rPr>
          <w:sz w:val="25"/>
          <w:szCs w:val="25"/>
        </w:rPr>
        <w:t>11</w:t>
      </w:r>
      <w:r w:rsidR="00E27F7F" w:rsidRPr="0008145D">
        <w:rPr>
          <w:sz w:val="25"/>
          <w:szCs w:val="25"/>
        </w:rPr>
        <w:t>.06.201</w:t>
      </w:r>
      <w:r w:rsidR="00533ACD">
        <w:rPr>
          <w:sz w:val="25"/>
          <w:szCs w:val="25"/>
        </w:rPr>
        <w:t>5</w:t>
      </w:r>
      <w:r w:rsidR="00E27F7F">
        <w:rPr>
          <w:sz w:val="25"/>
          <w:szCs w:val="25"/>
        </w:rPr>
        <w:t xml:space="preserve">г. </w:t>
      </w:r>
      <w:r w:rsidR="00E27F7F" w:rsidRPr="003629A7">
        <w:rPr>
          <w:sz w:val="25"/>
          <w:szCs w:val="25"/>
        </w:rPr>
        <w:t xml:space="preserve">№ </w:t>
      </w:r>
      <w:r w:rsidR="00533ACD">
        <w:rPr>
          <w:sz w:val="25"/>
          <w:szCs w:val="25"/>
        </w:rPr>
        <w:t>6</w:t>
      </w:r>
      <w:r w:rsidR="00E27F7F" w:rsidRPr="003629A7">
        <w:rPr>
          <w:sz w:val="25"/>
          <w:szCs w:val="25"/>
        </w:rPr>
        <w:t>5-пг</w:t>
      </w:r>
      <w:r w:rsidR="00E27F7F" w:rsidRPr="0008145D">
        <w:rPr>
          <w:sz w:val="25"/>
          <w:szCs w:val="25"/>
        </w:rPr>
        <w:t xml:space="preserve"> </w:t>
      </w:r>
      <w:r w:rsidR="003768FB" w:rsidRPr="0008145D">
        <w:rPr>
          <w:sz w:val="25"/>
          <w:szCs w:val="25"/>
        </w:rPr>
        <w:t>в соответствии со ст. 184 Бюджетног</w:t>
      </w:r>
      <w:r w:rsidR="00735C3B">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533ACD">
        <w:rPr>
          <w:sz w:val="25"/>
          <w:szCs w:val="25"/>
        </w:rPr>
        <w:t>6</w:t>
      </w:r>
      <w:r w:rsidR="003768FB" w:rsidRPr="0008145D">
        <w:rPr>
          <w:sz w:val="25"/>
          <w:szCs w:val="25"/>
        </w:rPr>
        <w:t xml:space="preserve"> г. </w:t>
      </w:r>
      <w:r w:rsidR="00C71D0B">
        <w:rPr>
          <w:sz w:val="25"/>
          <w:szCs w:val="25"/>
        </w:rPr>
        <w:t>и плановый период 201</w:t>
      </w:r>
      <w:r w:rsidR="00533ACD">
        <w:rPr>
          <w:sz w:val="25"/>
          <w:szCs w:val="25"/>
        </w:rPr>
        <w:t>7</w:t>
      </w:r>
      <w:r w:rsidR="00C71D0B">
        <w:rPr>
          <w:sz w:val="25"/>
          <w:szCs w:val="25"/>
        </w:rPr>
        <w:t>-201</w:t>
      </w:r>
      <w:r w:rsidR="00533ACD">
        <w:rPr>
          <w:sz w:val="25"/>
          <w:szCs w:val="25"/>
        </w:rPr>
        <w:t>8</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533ACD">
        <w:rPr>
          <w:sz w:val="25"/>
          <w:szCs w:val="25"/>
        </w:rPr>
        <w:t>6</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533ACD">
        <w:rPr>
          <w:sz w:val="25"/>
          <w:szCs w:val="25"/>
        </w:rPr>
        <w:t>7</w:t>
      </w:r>
      <w:r w:rsidR="00C71D0B">
        <w:rPr>
          <w:sz w:val="25"/>
          <w:szCs w:val="25"/>
        </w:rPr>
        <w:t>-201</w:t>
      </w:r>
      <w:r w:rsidR="00533ACD">
        <w:rPr>
          <w:sz w:val="25"/>
          <w:szCs w:val="25"/>
        </w:rPr>
        <w:t>8</w:t>
      </w:r>
      <w:r w:rsidR="00C71D0B">
        <w:rPr>
          <w:sz w:val="25"/>
          <w:szCs w:val="25"/>
        </w:rPr>
        <w:t xml:space="preserve"> годов</w:t>
      </w:r>
      <w:r w:rsidR="003768FB" w:rsidRPr="0008145D">
        <w:rPr>
          <w:sz w:val="25"/>
          <w:szCs w:val="25"/>
        </w:rPr>
        <w:t>.</w:t>
      </w:r>
    </w:p>
    <w:p w:rsidR="00533ACD" w:rsidRPr="00DE677E" w:rsidRDefault="003768FB" w:rsidP="00533ACD">
      <w:pPr>
        <w:tabs>
          <w:tab w:val="left" w:pos="709"/>
          <w:tab w:val="left" w:pos="1080"/>
        </w:tabs>
        <w:jc w:val="both"/>
        <w:rPr>
          <w:rStyle w:val="FontStyle29"/>
          <w:b/>
          <w:sz w:val="25"/>
          <w:szCs w:val="25"/>
        </w:rPr>
      </w:pPr>
      <w:r>
        <w:rPr>
          <w:sz w:val="25"/>
          <w:szCs w:val="25"/>
        </w:rPr>
        <w:tab/>
      </w:r>
      <w:r w:rsidR="00533ACD" w:rsidRPr="007471A0">
        <w:rPr>
          <w:sz w:val="25"/>
          <w:szCs w:val="25"/>
        </w:rPr>
        <w:t xml:space="preserve">Составление бюджета на 2016 год основывалось на Послании Президента Российской Федерации Федеральному Собранию </w:t>
      </w:r>
      <w:r w:rsidR="00533ACD">
        <w:rPr>
          <w:sz w:val="25"/>
          <w:szCs w:val="25"/>
        </w:rPr>
        <w:t>Российской Федерации</w:t>
      </w:r>
      <w:r w:rsidR="00533ACD" w:rsidRPr="007471A0">
        <w:rPr>
          <w:sz w:val="25"/>
          <w:szCs w:val="25"/>
        </w:rPr>
        <w:t>,</w:t>
      </w:r>
      <w:r w:rsidR="00533ACD" w:rsidRPr="00F57FA8">
        <w:rPr>
          <w:sz w:val="25"/>
          <w:szCs w:val="25"/>
        </w:rPr>
        <w:t xml:space="preserve"> </w:t>
      </w:r>
      <w:r w:rsidR="00533ACD">
        <w:rPr>
          <w:sz w:val="25"/>
          <w:szCs w:val="25"/>
        </w:rPr>
        <w:t xml:space="preserve">определяющих бюджетную политику (требования к бюджетной политике) в </w:t>
      </w:r>
      <w:r w:rsidR="00533ACD" w:rsidRPr="007471A0">
        <w:rPr>
          <w:sz w:val="25"/>
          <w:szCs w:val="25"/>
        </w:rPr>
        <w:t>Российской Федерации</w:t>
      </w:r>
      <w:r w:rsidR="00533ACD">
        <w:rPr>
          <w:sz w:val="25"/>
          <w:szCs w:val="25"/>
        </w:rPr>
        <w:t>,</w:t>
      </w:r>
      <w:r w:rsidR="00533ACD" w:rsidRPr="007471A0">
        <w:rPr>
          <w:sz w:val="25"/>
          <w:szCs w:val="25"/>
        </w:rPr>
        <w:t xml:space="preserve"> </w:t>
      </w:r>
      <w:r w:rsidR="00533ACD" w:rsidRPr="00413AA2">
        <w:rPr>
          <w:sz w:val="25"/>
          <w:szCs w:val="25"/>
        </w:rPr>
        <w:t xml:space="preserve">прогнозе социально-экономического развития </w:t>
      </w:r>
      <w:r w:rsidR="00533ACD">
        <w:rPr>
          <w:sz w:val="25"/>
          <w:szCs w:val="25"/>
        </w:rPr>
        <w:t>Мугунского</w:t>
      </w:r>
      <w:r w:rsidR="00533ACD" w:rsidRPr="00413AA2">
        <w:rPr>
          <w:sz w:val="25"/>
          <w:szCs w:val="25"/>
        </w:rPr>
        <w:t xml:space="preserve"> муниципального образования на 201</w:t>
      </w:r>
      <w:r w:rsidR="00533ACD">
        <w:rPr>
          <w:sz w:val="25"/>
          <w:szCs w:val="25"/>
        </w:rPr>
        <w:t>6</w:t>
      </w:r>
      <w:r w:rsidR="00533ACD" w:rsidRPr="00413AA2">
        <w:rPr>
          <w:sz w:val="25"/>
          <w:szCs w:val="25"/>
        </w:rPr>
        <w:t xml:space="preserve"> год</w:t>
      </w:r>
      <w:r w:rsidR="00533ACD">
        <w:rPr>
          <w:sz w:val="25"/>
          <w:szCs w:val="25"/>
        </w:rPr>
        <w:t xml:space="preserve"> и на плановый период 2017 и 2018 годов,</w:t>
      </w:r>
      <w:r w:rsidR="00E176B0">
        <w:rPr>
          <w:sz w:val="25"/>
          <w:szCs w:val="25"/>
        </w:rPr>
        <w:t xml:space="preserve"> </w:t>
      </w:r>
      <w:r w:rsidR="00533ACD" w:rsidRPr="00413AA2">
        <w:rPr>
          <w:rStyle w:val="FontStyle29"/>
          <w:b/>
          <w:sz w:val="25"/>
          <w:szCs w:val="25"/>
        </w:rPr>
        <w:tab/>
      </w:r>
      <w:r w:rsidR="00E176B0">
        <w:rPr>
          <w:sz w:val="25"/>
          <w:szCs w:val="25"/>
        </w:rPr>
        <w:t xml:space="preserve">основных </w:t>
      </w:r>
      <w:r w:rsidR="00533ACD" w:rsidRPr="00413AA2">
        <w:rPr>
          <w:sz w:val="25"/>
          <w:szCs w:val="25"/>
        </w:rPr>
        <w:t xml:space="preserve">направлениях налоговой политики </w:t>
      </w:r>
      <w:r w:rsidR="007C5598">
        <w:rPr>
          <w:sz w:val="25"/>
          <w:szCs w:val="25"/>
        </w:rPr>
        <w:t>Мугунского</w:t>
      </w:r>
      <w:r w:rsidR="007C5598" w:rsidRPr="00413AA2">
        <w:rPr>
          <w:sz w:val="25"/>
          <w:szCs w:val="25"/>
        </w:rPr>
        <w:t xml:space="preserve"> </w:t>
      </w:r>
      <w:r w:rsidR="00533ACD" w:rsidRPr="00413AA2">
        <w:rPr>
          <w:sz w:val="25"/>
          <w:szCs w:val="25"/>
        </w:rPr>
        <w:t xml:space="preserve">муниципального </w:t>
      </w:r>
      <w:r w:rsidR="00533ACD" w:rsidRPr="0030407A">
        <w:rPr>
          <w:sz w:val="25"/>
          <w:szCs w:val="25"/>
        </w:rPr>
        <w:t>образования на 201</w:t>
      </w:r>
      <w:r w:rsidR="00533ACD">
        <w:rPr>
          <w:sz w:val="25"/>
          <w:szCs w:val="25"/>
        </w:rPr>
        <w:t>6 год и на плановый период 2017</w:t>
      </w:r>
      <w:r w:rsidR="00533ACD" w:rsidRPr="0030407A">
        <w:rPr>
          <w:sz w:val="25"/>
          <w:szCs w:val="25"/>
        </w:rPr>
        <w:t xml:space="preserve"> и 201</w:t>
      </w:r>
      <w:r w:rsidR="00533ACD">
        <w:rPr>
          <w:sz w:val="25"/>
          <w:szCs w:val="25"/>
        </w:rPr>
        <w:t>8</w:t>
      </w:r>
      <w:r w:rsidR="00533ACD" w:rsidRPr="0030407A">
        <w:rPr>
          <w:sz w:val="25"/>
          <w:szCs w:val="25"/>
        </w:rPr>
        <w:t xml:space="preserve"> годов, утвержденных</w:t>
      </w:r>
      <w:r w:rsidR="00533ACD" w:rsidRPr="00413AA2">
        <w:rPr>
          <w:sz w:val="25"/>
          <w:szCs w:val="25"/>
        </w:rPr>
        <w:t xml:space="preserve"> Постановлением Администрации </w:t>
      </w:r>
      <w:r w:rsidR="007C5598">
        <w:rPr>
          <w:sz w:val="25"/>
          <w:szCs w:val="25"/>
        </w:rPr>
        <w:t>Мугунского</w:t>
      </w:r>
      <w:r w:rsidR="007C5598" w:rsidRPr="00413AA2">
        <w:rPr>
          <w:sz w:val="25"/>
          <w:szCs w:val="25"/>
        </w:rPr>
        <w:t xml:space="preserve"> </w:t>
      </w:r>
      <w:r w:rsidR="00533ACD" w:rsidRPr="00413AA2">
        <w:rPr>
          <w:sz w:val="25"/>
          <w:szCs w:val="25"/>
        </w:rPr>
        <w:t>сельского поселения от</w:t>
      </w:r>
      <w:r w:rsidR="00533ACD">
        <w:rPr>
          <w:sz w:val="25"/>
          <w:szCs w:val="25"/>
        </w:rPr>
        <w:t xml:space="preserve"> 30</w:t>
      </w:r>
      <w:r w:rsidR="00533ACD" w:rsidRPr="00413AA2">
        <w:rPr>
          <w:sz w:val="25"/>
          <w:szCs w:val="25"/>
        </w:rPr>
        <w:t>.09.201</w:t>
      </w:r>
      <w:r w:rsidR="00533ACD">
        <w:rPr>
          <w:sz w:val="25"/>
          <w:szCs w:val="25"/>
        </w:rPr>
        <w:t>5</w:t>
      </w:r>
      <w:r w:rsidR="00EB598B">
        <w:rPr>
          <w:sz w:val="25"/>
          <w:szCs w:val="25"/>
        </w:rPr>
        <w:t>г. №4</w:t>
      </w:r>
      <w:r w:rsidR="00533ACD">
        <w:rPr>
          <w:sz w:val="25"/>
          <w:szCs w:val="25"/>
        </w:rPr>
        <w:t>1</w:t>
      </w:r>
      <w:r w:rsidR="00533ACD" w:rsidRPr="00413AA2">
        <w:rPr>
          <w:sz w:val="25"/>
          <w:szCs w:val="25"/>
        </w:rPr>
        <w:t>-пг.</w:t>
      </w:r>
      <w:r w:rsidR="00E176B0">
        <w:rPr>
          <w:sz w:val="25"/>
          <w:szCs w:val="25"/>
        </w:rPr>
        <w:t xml:space="preserve">, основных </w:t>
      </w:r>
      <w:r w:rsidR="00E176B0" w:rsidRPr="00413AA2">
        <w:rPr>
          <w:sz w:val="25"/>
          <w:szCs w:val="25"/>
        </w:rPr>
        <w:t xml:space="preserve">направлениях </w:t>
      </w:r>
      <w:r w:rsidR="00E176B0">
        <w:rPr>
          <w:sz w:val="25"/>
          <w:szCs w:val="25"/>
        </w:rPr>
        <w:t>бюджетной</w:t>
      </w:r>
      <w:r w:rsidR="00E176B0" w:rsidRPr="00413AA2">
        <w:rPr>
          <w:sz w:val="25"/>
          <w:szCs w:val="25"/>
        </w:rPr>
        <w:t xml:space="preserve"> политики </w:t>
      </w:r>
      <w:r w:rsidR="00E176B0">
        <w:rPr>
          <w:sz w:val="25"/>
          <w:szCs w:val="25"/>
        </w:rPr>
        <w:t>Мугунского</w:t>
      </w:r>
      <w:r w:rsidR="00E176B0" w:rsidRPr="00413AA2">
        <w:rPr>
          <w:sz w:val="25"/>
          <w:szCs w:val="25"/>
        </w:rPr>
        <w:t xml:space="preserve"> муниципального </w:t>
      </w:r>
      <w:r w:rsidR="00E176B0" w:rsidRPr="0030407A">
        <w:rPr>
          <w:sz w:val="25"/>
          <w:szCs w:val="25"/>
        </w:rPr>
        <w:t>образования на 201</w:t>
      </w:r>
      <w:r w:rsidR="00E176B0">
        <w:rPr>
          <w:sz w:val="25"/>
          <w:szCs w:val="25"/>
        </w:rPr>
        <w:t>6 год и на плановый период 2017</w:t>
      </w:r>
      <w:r w:rsidR="00E176B0" w:rsidRPr="0030407A">
        <w:rPr>
          <w:sz w:val="25"/>
          <w:szCs w:val="25"/>
        </w:rPr>
        <w:t xml:space="preserve"> и 201</w:t>
      </w:r>
      <w:r w:rsidR="00E176B0">
        <w:rPr>
          <w:sz w:val="25"/>
          <w:szCs w:val="25"/>
        </w:rPr>
        <w:t>8</w:t>
      </w:r>
      <w:r w:rsidR="00E176B0" w:rsidRPr="0030407A">
        <w:rPr>
          <w:sz w:val="25"/>
          <w:szCs w:val="25"/>
        </w:rPr>
        <w:t xml:space="preserve"> годов, утвержденных</w:t>
      </w:r>
      <w:r w:rsidR="00E176B0" w:rsidRPr="00413AA2">
        <w:rPr>
          <w:sz w:val="25"/>
          <w:szCs w:val="25"/>
        </w:rPr>
        <w:t xml:space="preserve"> Постановлением Администрации </w:t>
      </w:r>
      <w:r w:rsidR="00E176B0">
        <w:rPr>
          <w:sz w:val="25"/>
          <w:szCs w:val="25"/>
        </w:rPr>
        <w:t>Мугунского</w:t>
      </w:r>
      <w:r w:rsidR="00E176B0" w:rsidRPr="00413AA2">
        <w:rPr>
          <w:sz w:val="25"/>
          <w:szCs w:val="25"/>
        </w:rPr>
        <w:t xml:space="preserve"> сельского поселения от</w:t>
      </w:r>
      <w:r w:rsidR="00E176B0">
        <w:rPr>
          <w:sz w:val="25"/>
          <w:szCs w:val="25"/>
        </w:rPr>
        <w:t xml:space="preserve"> 30</w:t>
      </w:r>
      <w:r w:rsidR="00E176B0" w:rsidRPr="00413AA2">
        <w:rPr>
          <w:sz w:val="25"/>
          <w:szCs w:val="25"/>
        </w:rPr>
        <w:t>.09.201</w:t>
      </w:r>
      <w:r w:rsidR="00E176B0">
        <w:rPr>
          <w:sz w:val="25"/>
          <w:szCs w:val="25"/>
        </w:rPr>
        <w:t>5г. №</w:t>
      </w:r>
      <w:r w:rsidR="00E176B0" w:rsidRPr="00DB5E5C">
        <w:rPr>
          <w:sz w:val="25"/>
          <w:szCs w:val="25"/>
        </w:rPr>
        <w:t>4</w:t>
      </w:r>
      <w:r w:rsidR="00DB5E5C" w:rsidRPr="00DB5E5C">
        <w:rPr>
          <w:sz w:val="25"/>
          <w:szCs w:val="25"/>
        </w:rPr>
        <w:t>2</w:t>
      </w:r>
      <w:r w:rsidR="00E176B0" w:rsidRPr="00DB5E5C">
        <w:rPr>
          <w:sz w:val="25"/>
          <w:szCs w:val="25"/>
        </w:rPr>
        <w:t>-пг</w:t>
      </w:r>
      <w:r w:rsidR="00DB5E5C">
        <w:rPr>
          <w:sz w:val="25"/>
          <w:szCs w:val="25"/>
        </w:rPr>
        <w:t>.</w:t>
      </w:r>
      <w:r w:rsidR="00E176B0">
        <w:rPr>
          <w:sz w:val="25"/>
          <w:szCs w:val="25"/>
        </w:rPr>
        <w:t xml:space="preserve"> </w:t>
      </w:r>
      <w:r w:rsidR="00533ACD" w:rsidRPr="00413AA2">
        <w:rPr>
          <w:rStyle w:val="FontStyle29"/>
          <w:b/>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040353">
        <w:rPr>
          <w:sz w:val="25"/>
          <w:szCs w:val="25"/>
        </w:rPr>
        <w:t>В соответствии с</w:t>
      </w:r>
      <w:r w:rsidR="002B2814">
        <w:rPr>
          <w:sz w:val="25"/>
          <w:szCs w:val="25"/>
        </w:rPr>
        <w:t xml:space="preserve">о </w:t>
      </w:r>
      <w:r w:rsidR="00040353">
        <w:rPr>
          <w:sz w:val="25"/>
          <w:szCs w:val="25"/>
        </w:rPr>
        <w:t xml:space="preserve">ст.264.5 Бюджетного кодекса РФ, </w:t>
      </w:r>
      <w:r>
        <w:rPr>
          <w:sz w:val="25"/>
          <w:szCs w:val="25"/>
        </w:rPr>
        <w:t xml:space="preserve">Администрацией </w:t>
      </w:r>
      <w:r w:rsidR="00723F14">
        <w:rPr>
          <w:sz w:val="25"/>
          <w:szCs w:val="25"/>
        </w:rPr>
        <w:t>Мугунского</w:t>
      </w:r>
      <w:r>
        <w:rPr>
          <w:sz w:val="25"/>
          <w:szCs w:val="25"/>
        </w:rPr>
        <w:t xml:space="preserve"> сельского поселения представлен проект решения Думы </w:t>
      </w:r>
      <w:r w:rsidR="00723F14">
        <w:rPr>
          <w:sz w:val="25"/>
          <w:szCs w:val="25"/>
        </w:rPr>
        <w:t>Мугунского</w:t>
      </w:r>
      <w:r w:rsidR="002A2B83">
        <w:rPr>
          <w:sz w:val="25"/>
          <w:szCs w:val="25"/>
        </w:rPr>
        <w:t xml:space="preserve"> </w:t>
      </w:r>
      <w:r>
        <w:rPr>
          <w:sz w:val="25"/>
          <w:szCs w:val="25"/>
        </w:rPr>
        <w:t xml:space="preserve">сельского поселения «Об итогах исполнения бюджета </w:t>
      </w:r>
      <w:r w:rsidR="00723F14">
        <w:rPr>
          <w:sz w:val="25"/>
          <w:szCs w:val="25"/>
        </w:rPr>
        <w:t>Мугунского</w:t>
      </w:r>
      <w:r w:rsidRPr="00E8257E">
        <w:rPr>
          <w:sz w:val="25"/>
          <w:szCs w:val="25"/>
        </w:rPr>
        <w:t xml:space="preserve"> муниципального образования</w:t>
      </w:r>
      <w:r>
        <w:rPr>
          <w:sz w:val="25"/>
          <w:szCs w:val="25"/>
        </w:rPr>
        <w:t xml:space="preserve"> за 201</w:t>
      </w:r>
      <w:r w:rsidR="00B41409">
        <w:rPr>
          <w:sz w:val="25"/>
          <w:szCs w:val="25"/>
        </w:rPr>
        <w:t>6</w:t>
      </w:r>
      <w:r>
        <w:rPr>
          <w:sz w:val="25"/>
          <w:szCs w:val="25"/>
        </w:rPr>
        <w:t xml:space="preserve"> год» на рассмотрение Думы </w:t>
      </w:r>
      <w:r w:rsidR="00723F14">
        <w:rPr>
          <w:sz w:val="25"/>
          <w:szCs w:val="25"/>
        </w:rPr>
        <w:t>Мугунского</w:t>
      </w:r>
      <w:r>
        <w:rPr>
          <w:sz w:val="25"/>
          <w:szCs w:val="25"/>
        </w:rPr>
        <w:t xml:space="preserve"> 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B41409">
        <w:rPr>
          <w:sz w:val="25"/>
          <w:szCs w:val="25"/>
        </w:rPr>
        <w:t>6</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263069">
        <w:rPr>
          <w:sz w:val="25"/>
          <w:szCs w:val="25"/>
        </w:rPr>
        <w:t>Мугунского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263069">
        <w:rPr>
          <w:sz w:val="25"/>
          <w:szCs w:val="25"/>
        </w:rPr>
        <w:t>Мугунского</w:t>
      </w:r>
      <w:r w:rsidR="00F60010">
        <w:rPr>
          <w:sz w:val="25"/>
          <w:szCs w:val="25"/>
        </w:rPr>
        <w:t xml:space="preserve">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263069">
        <w:rPr>
          <w:sz w:val="25"/>
          <w:szCs w:val="25"/>
        </w:rPr>
        <w:t>Мугунского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263069">
        <w:rPr>
          <w:sz w:val="25"/>
          <w:szCs w:val="25"/>
        </w:rPr>
        <w:t>Мугунского</w:t>
      </w:r>
      <w:r w:rsidR="006F2A19">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E27F7F">
        <w:rPr>
          <w:sz w:val="25"/>
          <w:szCs w:val="25"/>
        </w:rPr>
        <w:t>7</w:t>
      </w:r>
      <w:r w:rsidRPr="0085304F">
        <w:rPr>
          <w:sz w:val="25"/>
          <w:szCs w:val="25"/>
        </w:rPr>
        <w:t>.</w:t>
      </w:r>
      <w:r w:rsidR="00E27F7F">
        <w:rPr>
          <w:sz w:val="25"/>
          <w:szCs w:val="25"/>
        </w:rPr>
        <w:t>07</w:t>
      </w:r>
      <w:r w:rsidR="00922770" w:rsidRPr="0085304F">
        <w:rPr>
          <w:sz w:val="25"/>
          <w:szCs w:val="25"/>
        </w:rPr>
        <w:t>.20</w:t>
      </w:r>
      <w:r w:rsidRPr="0085304F">
        <w:rPr>
          <w:sz w:val="25"/>
          <w:szCs w:val="25"/>
        </w:rPr>
        <w:t>0</w:t>
      </w:r>
      <w:r w:rsidR="00E27F7F">
        <w:rPr>
          <w:sz w:val="25"/>
          <w:szCs w:val="25"/>
        </w:rPr>
        <w:t>9</w:t>
      </w:r>
      <w:r w:rsidR="00922770" w:rsidRPr="0085304F">
        <w:rPr>
          <w:sz w:val="25"/>
          <w:szCs w:val="25"/>
        </w:rPr>
        <w:t>г.</w:t>
      </w:r>
      <w:r w:rsidR="00E27F7F">
        <w:rPr>
          <w:sz w:val="25"/>
          <w:szCs w:val="25"/>
        </w:rPr>
        <w:t xml:space="preserve"> №13</w:t>
      </w:r>
      <w:r w:rsidR="00922770">
        <w:rPr>
          <w:sz w:val="25"/>
          <w:szCs w:val="25"/>
        </w:rPr>
        <w:t xml:space="preserve"> </w:t>
      </w:r>
      <w:r w:rsidRPr="00EC07DF">
        <w:rPr>
          <w:sz w:val="25"/>
          <w:szCs w:val="25"/>
        </w:rPr>
        <w:t xml:space="preserve">и Положением о бюджетном процессе в </w:t>
      </w:r>
      <w:r w:rsidR="00263069">
        <w:rPr>
          <w:sz w:val="25"/>
          <w:szCs w:val="25"/>
        </w:rPr>
        <w:t>Мугунском</w:t>
      </w:r>
      <w:r w:rsidR="006F2A19">
        <w:rPr>
          <w:sz w:val="25"/>
          <w:szCs w:val="25"/>
        </w:rPr>
        <w:t xml:space="preserve">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263069">
        <w:rPr>
          <w:sz w:val="25"/>
          <w:szCs w:val="25"/>
        </w:rPr>
        <w:t>Мугунского</w:t>
      </w:r>
      <w:r w:rsidR="006F2A19"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263069">
        <w:rPr>
          <w:sz w:val="25"/>
          <w:szCs w:val="25"/>
        </w:rPr>
        <w:t>Мугунского</w:t>
      </w:r>
      <w:r w:rsidR="006F2A19">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263069">
        <w:rPr>
          <w:sz w:val="25"/>
          <w:szCs w:val="25"/>
        </w:rPr>
        <w:t>7</w:t>
      </w:r>
      <w:r w:rsidR="0090147E">
        <w:rPr>
          <w:sz w:val="25"/>
          <w:szCs w:val="25"/>
        </w:rPr>
        <w:t xml:space="preserve"> (с изменениями </w:t>
      </w:r>
      <w:r w:rsidR="0090147E">
        <w:rPr>
          <w:sz w:val="25"/>
          <w:szCs w:val="25"/>
        </w:rPr>
        <w:lastRenderedPageBreak/>
        <w:t xml:space="preserve">внесенными Решением Думы </w:t>
      </w:r>
      <w:r w:rsidR="00263069">
        <w:rPr>
          <w:sz w:val="25"/>
          <w:szCs w:val="25"/>
        </w:rPr>
        <w:t>Мугунского</w:t>
      </w:r>
      <w:r w:rsidR="006F2A19">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263069">
        <w:rPr>
          <w:sz w:val="25"/>
          <w:szCs w:val="25"/>
        </w:rPr>
        <w:t>26.06.2013г. №17</w:t>
      </w:r>
      <w:r w:rsidR="002601E0">
        <w:rPr>
          <w:sz w:val="25"/>
          <w:szCs w:val="25"/>
        </w:rPr>
        <w:t xml:space="preserve">, </w:t>
      </w:r>
      <w:r w:rsidR="00320175" w:rsidRPr="00A542EF">
        <w:rPr>
          <w:sz w:val="25"/>
          <w:szCs w:val="25"/>
        </w:rPr>
        <w:t xml:space="preserve">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263069">
        <w:rPr>
          <w:sz w:val="25"/>
          <w:szCs w:val="25"/>
        </w:rPr>
        <w:t>11</w:t>
      </w:r>
      <w:r w:rsidR="00B41409">
        <w:rPr>
          <w:sz w:val="25"/>
          <w:szCs w:val="25"/>
        </w:rPr>
        <w:t>, от 11.02.2015г. №5, от 02.06.2016г. №15, от 25.10.2016г. №24)</w:t>
      </w:r>
      <w:r w:rsidRPr="00EC07DF">
        <w:rPr>
          <w:sz w:val="25"/>
          <w:szCs w:val="25"/>
        </w:rPr>
        <w:t xml:space="preserve">, </w:t>
      </w:r>
      <w:r w:rsidR="001C76DC">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5270A1">
        <w:rPr>
          <w:sz w:val="25"/>
          <w:szCs w:val="25"/>
        </w:rPr>
        <w:t>Мугунском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5270A1">
        <w:rPr>
          <w:sz w:val="25"/>
          <w:szCs w:val="25"/>
        </w:rPr>
        <w:t>Мугунского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5270A1">
        <w:rPr>
          <w:sz w:val="25"/>
          <w:szCs w:val="25"/>
        </w:rPr>
        <w:t>Мугунского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5270A1">
        <w:rPr>
          <w:sz w:val="25"/>
          <w:szCs w:val="25"/>
        </w:rPr>
        <w:t>Мугунского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5270A1">
        <w:rPr>
          <w:sz w:val="25"/>
          <w:szCs w:val="25"/>
        </w:rPr>
        <w:t xml:space="preserve">Мугунского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5270A1">
        <w:rPr>
          <w:sz w:val="25"/>
          <w:szCs w:val="25"/>
        </w:rPr>
        <w:t>Мугунского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EA1963" w:rsidRPr="00CD363A" w:rsidRDefault="00EA1963" w:rsidP="00EA1963">
      <w:pPr>
        <w:tabs>
          <w:tab w:val="left" w:pos="709"/>
          <w:tab w:val="left" w:pos="1080"/>
        </w:tabs>
        <w:jc w:val="both"/>
        <w:rPr>
          <w:sz w:val="25"/>
          <w:szCs w:val="25"/>
        </w:rPr>
      </w:pPr>
      <w:r>
        <w:rPr>
          <w:sz w:val="25"/>
          <w:szCs w:val="25"/>
        </w:rPr>
        <w:tab/>
      </w:r>
      <w:r w:rsidRPr="00CD363A">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Pr>
          <w:sz w:val="25"/>
          <w:szCs w:val="25"/>
        </w:rPr>
        <w:t>Мугунского</w:t>
      </w:r>
      <w:r w:rsidRPr="00CD363A">
        <w:rPr>
          <w:sz w:val="25"/>
          <w:szCs w:val="25"/>
        </w:rPr>
        <w:t xml:space="preserve"> муниципального образования от</w:t>
      </w:r>
      <w:r>
        <w:rPr>
          <w:sz w:val="25"/>
          <w:szCs w:val="25"/>
        </w:rPr>
        <w:t xml:space="preserve"> 16</w:t>
      </w:r>
      <w:r w:rsidRPr="00CD363A">
        <w:rPr>
          <w:sz w:val="25"/>
          <w:szCs w:val="25"/>
        </w:rPr>
        <w:t>.</w:t>
      </w:r>
      <w:r>
        <w:rPr>
          <w:sz w:val="25"/>
          <w:szCs w:val="25"/>
        </w:rPr>
        <w:t>03</w:t>
      </w:r>
      <w:r w:rsidRPr="00CD363A">
        <w:rPr>
          <w:sz w:val="25"/>
          <w:szCs w:val="25"/>
        </w:rPr>
        <w:t>.20</w:t>
      </w:r>
      <w:r>
        <w:rPr>
          <w:sz w:val="25"/>
          <w:szCs w:val="25"/>
        </w:rPr>
        <w:t>15г. №1/1</w:t>
      </w:r>
      <w:r w:rsidRPr="00CD363A">
        <w:rPr>
          <w:sz w:val="25"/>
          <w:szCs w:val="25"/>
        </w:rPr>
        <w:t>, Администрация Тулунского муниципального района наделена полномочиями по решению вопросов местного значения:</w:t>
      </w:r>
    </w:p>
    <w:p w:rsidR="00EA1963" w:rsidRPr="00CD363A" w:rsidRDefault="00EA1963" w:rsidP="00EA1963">
      <w:pPr>
        <w:tabs>
          <w:tab w:val="left" w:pos="709"/>
          <w:tab w:val="left" w:pos="1080"/>
        </w:tabs>
        <w:jc w:val="both"/>
        <w:rPr>
          <w:sz w:val="25"/>
          <w:szCs w:val="25"/>
        </w:rPr>
      </w:pPr>
      <w:r w:rsidRPr="00CD363A">
        <w:rPr>
          <w:sz w:val="25"/>
          <w:szCs w:val="25"/>
        </w:rPr>
        <w:t xml:space="preserve">- </w:t>
      </w:r>
      <w:r>
        <w:rPr>
          <w:sz w:val="25"/>
          <w:szCs w:val="25"/>
        </w:rPr>
        <w:t>составлению</w:t>
      </w:r>
      <w:r w:rsidRPr="00CD363A">
        <w:rPr>
          <w:sz w:val="25"/>
          <w:szCs w:val="25"/>
        </w:rPr>
        <w:t>, исполнению бюджета поселения и контроль за исполнением данного бюджета;</w:t>
      </w:r>
    </w:p>
    <w:p w:rsidR="00EA1963" w:rsidRPr="00CD363A" w:rsidRDefault="00EA1963" w:rsidP="00EA1963">
      <w:pPr>
        <w:tabs>
          <w:tab w:val="left" w:pos="709"/>
          <w:tab w:val="left" w:pos="1080"/>
        </w:tabs>
        <w:jc w:val="both"/>
        <w:rPr>
          <w:sz w:val="25"/>
          <w:szCs w:val="25"/>
        </w:rPr>
      </w:pPr>
      <w:r w:rsidRPr="00CD363A">
        <w:rPr>
          <w:sz w:val="25"/>
          <w:szCs w:val="25"/>
        </w:rPr>
        <w:t>- формированию архивных фондов поселения;</w:t>
      </w:r>
    </w:p>
    <w:p w:rsidR="00EA1963" w:rsidRDefault="00EA1963" w:rsidP="00EA1963">
      <w:pPr>
        <w:tabs>
          <w:tab w:val="left" w:pos="709"/>
          <w:tab w:val="left" w:pos="1080"/>
        </w:tabs>
        <w:jc w:val="both"/>
        <w:rPr>
          <w:sz w:val="25"/>
          <w:szCs w:val="25"/>
        </w:rPr>
      </w:pPr>
      <w:r w:rsidRPr="00CD363A">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8F6AEE" w:rsidRDefault="008F6AEE"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Мугунского </w:t>
      </w:r>
      <w:r w:rsidR="00EA1963">
        <w:rPr>
          <w:sz w:val="25"/>
          <w:szCs w:val="25"/>
        </w:rPr>
        <w:t>муниципального образования от 19</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B54F49">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EA1963">
        <w:rPr>
          <w:sz w:val="25"/>
          <w:szCs w:val="25"/>
        </w:rPr>
        <w:t xml:space="preserve"> (далее по тексту – Комитет по финансам)</w:t>
      </w:r>
      <w:r w:rsidRPr="002E0DAD">
        <w:rPr>
          <w:sz w:val="25"/>
          <w:szCs w:val="25"/>
        </w:rPr>
        <w:t>.</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5270A1">
        <w:rPr>
          <w:sz w:val="25"/>
          <w:szCs w:val="25"/>
        </w:rPr>
        <w:t>Мугунском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270A1">
        <w:rPr>
          <w:sz w:val="25"/>
          <w:szCs w:val="25"/>
        </w:rPr>
        <w:t>Мугунского</w:t>
      </w:r>
      <w:r w:rsidR="006F2A19">
        <w:rPr>
          <w:sz w:val="25"/>
          <w:szCs w:val="25"/>
        </w:rPr>
        <w:t xml:space="preserve">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Default="00EA1963" w:rsidP="00524F33">
      <w:pPr>
        <w:pStyle w:val="Style6"/>
        <w:widowControl/>
        <w:spacing w:line="298" w:lineRule="exact"/>
        <w:ind w:firstLine="720"/>
        <w:rPr>
          <w:sz w:val="25"/>
          <w:szCs w:val="25"/>
        </w:rPr>
      </w:pPr>
      <w:r>
        <w:rPr>
          <w:rStyle w:val="FontStyle29"/>
          <w:sz w:val="25"/>
          <w:szCs w:val="25"/>
        </w:rPr>
        <w:t xml:space="preserve">Бюджетная отчетность по </w:t>
      </w:r>
      <w:r w:rsidR="00C66331" w:rsidRPr="0081000C">
        <w:rPr>
          <w:rStyle w:val="FontStyle29"/>
          <w:sz w:val="25"/>
          <w:szCs w:val="25"/>
        </w:rPr>
        <w:t>Администраци</w:t>
      </w:r>
      <w:r>
        <w:rPr>
          <w:rStyle w:val="FontStyle29"/>
          <w:sz w:val="25"/>
          <w:szCs w:val="25"/>
        </w:rPr>
        <w:t>и</w:t>
      </w:r>
      <w:r w:rsidR="00C66331" w:rsidRPr="0081000C">
        <w:rPr>
          <w:rStyle w:val="FontStyle29"/>
          <w:sz w:val="25"/>
          <w:szCs w:val="25"/>
        </w:rPr>
        <w:t xml:space="preserve"> </w:t>
      </w:r>
      <w:r w:rsidR="00296BF1">
        <w:rPr>
          <w:sz w:val="25"/>
          <w:szCs w:val="25"/>
        </w:rPr>
        <w:t>Мугунского</w:t>
      </w:r>
      <w:r w:rsidR="006F2A19">
        <w:rPr>
          <w:rStyle w:val="FontStyle29"/>
          <w:sz w:val="25"/>
          <w:szCs w:val="25"/>
        </w:rPr>
        <w:t xml:space="preserve"> </w:t>
      </w:r>
      <w:r w:rsidR="00C66331">
        <w:rPr>
          <w:rStyle w:val="FontStyle29"/>
          <w:sz w:val="25"/>
          <w:szCs w:val="25"/>
        </w:rPr>
        <w:t xml:space="preserve">сельского поселения </w:t>
      </w:r>
      <w:r>
        <w:rPr>
          <w:rStyle w:val="FontStyle29"/>
          <w:sz w:val="25"/>
          <w:szCs w:val="25"/>
        </w:rPr>
        <w:t>и по МКУК «КДЦ</w:t>
      </w:r>
      <w:r w:rsidRPr="00040D6A">
        <w:rPr>
          <w:rStyle w:val="FontStyle29"/>
          <w:sz w:val="25"/>
          <w:szCs w:val="25"/>
        </w:rPr>
        <w:t xml:space="preserve"> </w:t>
      </w:r>
      <w:r>
        <w:rPr>
          <w:rStyle w:val="FontStyle29"/>
          <w:sz w:val="25"/>
          <w:szCs w:val="25"/>
        </w:rPr>
        <w:t xml:space="preserve">с.Мугун» </w:t>
      </w:r>
      <w:r w:rsidR="00C66331" w:rsidRPr="00AB2DB4">
        <w:rPr>
          <w:sz w:val="25"/>
          <w:szCs w:val="25"/>
        </w:rPr>
        <w:t>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524F33">
        <w:rPr>
          <w:sz w:val="25"/>
          <w:szCs w:val="25"/>
        </w:rPr>
        <w:t xml:space="preserve"> (далее по тексту – Инструкция №191н)</w:t>
      </w:r>
      <w:r w:rsidR="00C66331">
        <w:rPr>
          <w:sz w:val="25"/>
          <w:szCs w:val="25"/>
        </w:rPr>
        <w:t xml:space="preserve"> </w:t>
      </w:r>
      <w:r w:rsidR="00C66331" w:rsidRPr="00871C6C">
        <w:rPr>
          <w:sz w:val="25"/>
          <w:szCs w:val="25"/>
        </w:rPr>
        <w:t xml:space="preserve">и ст.264.1 Бюджетного кодекса РФ. </w:t>
      </w:r>
    </w:p>
    <w:p w:rsidR="00524F33" w:rsidRPr="002D7EC4" w:rsidRDefault="00524F33" w:rsidP="002D7EC4">
      <w:pPr>
        <w:tabs>
          <w:tab w:val="left" w:pos="1620"/>
        </w:tabs>
        <w:jc w:val="both"/>
        <w:rPr>
          <w:sz w:val="26"/>
          <w:szCs w:val="26"/>
        </w:rPr>
      </w:pPr>
      <w:r>
        <w:rPr>
          <w:sz w:val="25"/>
          <w:szCs w:val="25"/>
        </w:rPr>
        <w:t xml:space="preserve">             Включенные в </w:t>
      </w:r>
      <w:r w:rsidRPr="0037372B">
        <w:rPr>
          <w:sz w:val="25"/>
          <w:szCs w:val="25"/>
        </w:rPr>
        <w:t xml:space="preserve">состав бюджетной отчетности </w:t>
      </w:r>
      <w:r>
        <w:rPr>
          <w:sz w:val="25"/>
          <w:szCs w:val="25"/>
        </w:rPr>
        <w:t xml:space="preserve">формы отчетов </w:t>
      </w:r>
      <w:r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Pr>
          <w:sz w:val="25"/>
          <w:szCs w:val="25"/>
        </w:rPr>
        <w:t xml:space="preserve">источников финансирования дефицита </w:t>
      </w:r>
      <w:r w:rsidRPr="0037372B">
        <w:rPr>
          <w:sz w:val="25"/>
          <w:szCs w:val="25"/>
        </w:rPr>
        <w:t>бюджета</w:t>
      </w:r>
      <w:r>
        <w:rPr>
          <w:sz w:val="25"/>
          <w:szCs w:val="25"/>
        </w:rPr>
        <w:t xml:space="preserve">, </w:t>
      </w:r>
      <w:r w:rsidRPr="0037372B">
        <w:rPr>
          <w:sz w:val="25"/>
          <w:szCs w:val="25"/>
        </w:rPr>
        <w:lastRenderedPageBreak/>
        <w:t xml:space="preserve">главного </w:t>
      </w:r>
      <w:r>
        <w:rPr>
          <w:sz w:val="25"/>
          <w:szCs w:val="25"/>
        </w:rPr>
        <w:t>администратора</w:t>
      </w:r>
      <w:r w:rsidRPr="0037372B">
        <w:rPr>
          <w:sz w:val="25"/>
          <w:szCs w:val="25"/>
        </w:rPr>
        <w:t>,</w:t>
      </w:r>
      <w:r>
        <w:rPr>
          <w:sz w:val="25"/>
          <w:szCs w:val="25"/>
        </w:rPr>
        <w:t xml:space="preserve"> администратора доходов бюджета отражены в Акте </w:t>
      </w:r>
      <w:r w:rsidRPr="00A515D1">
        <w:rPr>
          <w:sz w:val="26"/>
          <w:szCs w:val="26"/>
        </w:rPr>
        <w:t xml:space="preserve">по результатам внешней проверки бюджетной отчетности главного администратора бюджетных средств бюджета </w:t>
      </w:r>
      <w:r>
        <w:rPr>
          <w:sz w:val="26"/>
          <w:szCs w:val="26"/>
        </w:rPr>
        <w:t>Мугунского</w:t>
      </w:r>
      <w:r w:rsidRPr="00A515D1">
        <w:rPr>
          <w:sz w:val="26"/>
          <w:szCs w:val="26"/>
        </w:rPr>
        <w:t xml:space="preserve"> муниципального образования за 2016</w:t>
      </w:r>
      <w:r>
        <w:rPr>
          <w:sz w:val="26"/>
          <w:szCs w:val="26"/>
        </w:rPr>
        <w:t xml:space="preserve"> год</w:t>
      </w:r>
      <w:r w:rsidR="00B1513C">
        <w:rPr>
          <w:sz w:val="26"/>
          <w:szCs w:val="26"/>
        </w:rPr>
        <w:t xml:space="preserve"> – Администрации Мугунского сельского поселения</w:t>
      </w:r>
      <w:r>
        <w:rPr>
          <w:sz w:val="26"/>
          <w:szCs w:val="26"/>
        </w:rPr>
        <w:t xml:space="preserve">. </w:t>
      </w:r>
    </w:p>
    <w:p w:rsidR="0075636F" w:rsidRPr="00F57616" w:rsidRDefault="0075636F" w:rsidP="0075636F">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75636F" w:rsidRPr="00F57616" w:rsidRDefault="0075636F" w:rsidP="0075636F">
      <w:pPr>
        <w:ind w:firstLine="540"/>
        <w:jc w:val="both"/>
        <w:rPr>
          <w:sz w:val="25"/>
          <w:szCs w:val="25"/>
        </w:rPr>
      </w:pPr>
      <w:r w:rsidRPr="00F57616">
        <w:rPr>
          <w:sz w:val="25"/>
          <w:szCs w:val="25"/>
        </w:rPr>
        <w:t>Баланс по поступлениям и выбытиям бюджетных средств (ф.0503140);</w:t>
      </w:r>
    </w:p>
    <w:p w:rsidR="0075636F" w:rsidRPr="00F57616" w:rsidRDefault="0075636F" w:rsidP="0075636F">
      <w:pPr>
        <w:ind w:firstLine="540"/>
        <w:jc w:val="both"/>
        <w:rPr>
          <w:sz w:val="25"/>
          <w:szCs w:val="25"/>
        </w:rPr>
      </w:pPr>
      <w:r w:rsidRPr="00F57616">
        <w:rPr>
          <w:sz w:val="25"/>
          <w:szCs w:val="25"/>
        </w:rPr>
        <w:t>Баланс исполнения бюджета (ф.0503120);</w:t>
      </w:r>
    </w:p>
    <w:p w:rsidR="0075636F" w:rsidRPr="00F57616" w:rsidRDefault="0075636F" w:rsidP="0075636F">
      <w:pPr>
        <w:ind w:firstLine="540"/>
        <w:jc w:val="both"/>
        <w:rPr>
          <w:sz w:val="25"/>
          <w:szCs w:val="25"/>
        </w:rPr>
      </w:pPr>
      <w:r w:rsidRPr="00F57616">
        <w:rPr>
          <w:sz w:val="25"/>
          <w:szCs w:val="25"/>
        </w:rPr>
        <w:t>Справка по консолидируемым расчетам (ф.0503125);</w:t>
      </w:r>
    </w:p>
    <w:p w:rsidR="0075636F" w:rsidRPr="00F57616" w:rsidRDefault="0075636F" w:rsidP="0075636F">
      <w:pPr>
        <w:ind w:firstLine="540"/>
        <w:jc w:val="both"/>
        <w:rPr>
          <w:sz w:val="25"/>
          <w:szCs w:val="25"/>
        </w:rPr>
      </w:pPr>
      <w:r w:rsidRPr="00F57616">
        <w:rPr>
          <w:sz w:val="25"/>
          <w:szCs w:val="25"/>
        </w:rPr>
        <w:t>Отчет о бюджетных обязательствах (ф.0503128);</w:t>
      </w:r>
    </w:p>
    <w:p w:rsidR="0075636F" w:rsidRPr="00F57616" w:rsidRDefault="0075636F" w:rsidP="0075636F">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75636F" w:rsidRPr="00F57616" w:rsidRDefault="0075636F" w:rsidP="0075636F">
      <w:pPr>
        <w:ind w:firstLine="540"/>
        <w:jc w:val="both"/>
        <w:rPr>
          <w:sz w:val="25"/>
          <w:szCs w:val="25"/>
        </w:rPr>
      </w:pPr>
      <w:r w:rsidRPr="00F57616">
        <w:rPr>
          <w:sz w:val="25"/>
          <w:szCs w:val="25"/>
        </w:rPr>
        <w:t>Отчет о кассовом поступлении и выбытии бюджетных средств (ф.0503124);</w:t>
      </w:r>
    </w:p>
    <w:p w:rsidR="0075636F" w:rsidRPr="00F57616" w:rsidRDefault="0075636F" w:rsidP="0075636F">
      <w:pPr>
        <w:ind w:firstLine="540"/>
        <w:jc w:val="both"/>
        <w:rPr>
          <w:sz w:val="25"/>
          <w:szCs w:val="25"/>
        </w:rPr>
      </w:pPr>
      <w:r w:rsidRPr="00F57616">
        <w:rPr>
          <w:sz w:val="25"/>
          <w:szCs w:val="25"/>
        </w:rPr>
        <w:t>Отчет об исполнении бюджета (ф.0503117);</w:t>
      </w:r>
    </w:p>
    <w:p w:rsidR="0075636F" w:rsidRPr="00F57616" w:rsidRDefault="0075636F" w:rsidP="0075636F">
      <w:pPr>
        <w:ind w:firstLine="540"/>
        <w:jc w:val="both"/>
        <w:rPr>
          <w:sz w:val="25"/>
          <w:szCs w:val="25"/>
        </w:rPr>
      </w:pPr>
      <w:r w:rsidRPr="00F57616">
        <w:rPr>
          <w:sz w:val="25"/>
          <w:szCs w:val="25"/>
        </w:rPr>
        <w:t>Отчет о движении денежных средств (ф.0503123);</w:t>
      </w:r>
    </w:p>
    <w:p w:rsidR="0075636F" w:rsidRPr="00F57616" w:rsidRDefault="0075636F" w:rsidP="0075636F">
      <w:pPr>
        <w:ind w:firstLine="540"/>
        <w:jc w:val="both"/>
        <w:rPr>
          <w:sz w:val="25"/>
          <w:szCs w:val="25"/>
        </w:rPr>
      </w:pPr>
      <w:r w:rsidRPr="00F57616">
        <w:rPr>
          <w:sz w:val="25"/>
          <w:szCs w:val="25"/>
        </w:rPr>
        <w:t>Отчет о финансовых результатах деятельности (ф.0503121);</w:t>
      </w:r>
    </w:p>
    <w:p w:rsidR="00C66331" w:rsidRDefault="0075636F" w:rsidP="00B54F49">
      <w:pPr>
        <w:ind w:firstLine="540"/>
        <w:jc w:val="both"/>
        <w:rPr>
          <w:sz w:val="25"/>
          <w:szCs w:val="25"/>
        </w:rPr>
      </w:pPr>
      <w:r w:rsidRPr="00F57616">
        <w:rPr>
          <w:sz w:val="25"/>
          <w:szCs w:val="25"/>
        </w:rPr>
        <w:t>Пояснительная записка (ф.0503160).</w:t>
      </w:r>
    </w:p>
    <w:p w:rsidR="002D7EC4" w:rsidRPr="00A515D1" w:rsidRDefault="002D7EC4" w:rsidP="002D7EC4">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2D7EC4" w:rsidRDefault="002D7EC4" w:rsidP="00B54F49">
      <w:pPr>
        <w:ind w:firstLine="540"/>
        <w:jc w:val="both"/>
        <w:rPr>
          <w:rStyle w:val="FontStyle29"/>
          <w:sz w:val="25"/>
          <w:szCs w:val="25"/>
        </w:rPr>
      </w:pPr>
      <w:r>
        <w:rPr>
          <w:rStyle w:val="FontStyle29"/>
          <w:sz w:val="25"/>
          <w:szCs w:val="25"/>
        </w:rPr>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Pr>
          <w:sz w:val="26"/>
          <w:szCs w:val="26"/>
        </w:rPr>
        <w:t>Мугунского</w:t>
      </w:r>
      <w:r w:rsidRPr="003052D6">
        <w:rPr>
          <w:rStyle w:val="FontStyle29"/>
          <w:sz w:val="25"/>
          <w:szCs w:val="25"/>
        </w:rPr>
        <w:t xml:space="preserve"> </w:t>
      </w:r>
      <w:r>
        <w:rPr>
          <w:rStyle w:val="FontStyle29"/>
          <w:sz w:val="25"/>
          <w:szCs w:val="25"/>
        </w:rPr>
        <w:t>сельского поселения.</w:t>
      </w:r>
    </w:p>
    <w:p w:rsidR="002D7EC4" w:rsidRPr="002D7EC4" w:rsidRDefault="002D7EC4" w:rsidP="002D7EC4">
      <w:pPr>
        <w:pStyle w:val="Style6"/>
        <w:widowControl/>
        <w:spacing w:line="298" w:lineRule="exact"/>
        <w:ind w:firstLine="720"/>
        <w:rPr>
          <w:rStyle w:val="FontStyle29"/>
          <w:sz w:val="25"/>
          <w:szCs w:val="25"/>
        </w:rPr>
      </w:pPr>
      <w:r>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w:t>
      </w:r>
      <w:r w:rsidR="00B1513C">
        <w:rPr>
          <w:rStyle w:val="FontStyle29"/>
          <w:sz w:val="25"/>
          <w:szCs w:val="25"/>
        </w:rPr>
        <w:t>именению» от 01.12.2010г. №162-н</w:t>
      </w:r>
      <w:r>
        <w:rPr>
          <w:rStyle w:val="FontStyle29"/>
          <w:sz w:val="25"/>
          <w:szCs w:val="25"/>
        </w:rPr>
        <w:t xml:space="preserve">. </w:t>
      </w:r>
    </w:p>
    <w:p w:rsidR="00C9337E" w:rsidRPr="005D32D7" w:rsidRDefault="002D7EC4" w:rsidP="00A45814">
      <w:pPr>
        <w:pStyle w:val="Style6"/>
        <w:widowControl/>
        <w:spacing w:line="240" w:lineRule="auto"/>
        <w:rPr>
          <w:rStyle w:val="FontStyle29"/>
          <w:sz w:val="25"/>
          <w:szCs w:val="25"/>
        </w:rPr>
      </w:pPr>
      <w:r>
        <w:rPr>
          <w:rStyle w:val="FontStyle29"/>
          <w:sz w:val="25"/>
          <w:szCs w:val="25"/>
        </w:rPr>
        <w:t xml:space="preserve">  </w:t>
      </w:r>
      <w:r w:rsidR="00C9337E"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00C9337E" w:rsidRPr="005D32D7">
        <w:rPr>
          <w:rStyle w:val="FontStyle29"/>
          <w:sz w:val="25"/>
          <w:szCs w:val="25"/>
        </w:rPr>
        <w:t>№ 191н</w:t>
      </w:r>
      <w:r>
        <w:rPr>
          <w:rStyle w:val="FontStyle29"/>
          <w:sz w:val="25"/>
          <w:szCs w:val="25"/>
        </w:rPr>
        <w:t>.</w:t>
      </w:r>
    </w:p>
    <w:p w:rsidR="00B1513C" w:rsidRPr="00B1513C" w:rsidRDefault="00EC5C01" w:rsidP="00B1513C">
      <w:pPr>
        <w:ind w:firstLine="540"/>
        <w:jc w:val="both"/>
        <w:rPr>
          <w:sz w:val="25"/>
          <w:szCs w:val="25"/>
        </w:rPr>
      </w:pPr>
      <w:r w:rsidRPr="00366BDE">
        <w:rPr>
          <w:bCs/>
          <w:sz w:val="25"/>
          <w:szCs w:val="25"/>
        </w:rPr>
        <w:t xml:space="preserve">  По результатам внешней проверки бюджетной отчетности главного администратора бюджетных средств бюджета</w:t>
      </w:r>
      <w:r>
        <w:rPr>
          <w:b/>
          <w:bCs/>
          <w:sz w:val="25"/>
          <w:szCs w:val="25"/>
        </w:rPr>
        <w:t xml:space="preserve"> </w:t>
      </w:r>
      <w:r>
        <w:rPr>
          <w:sz w:val="26"/>
          <w:szCs w:val="26"/>
        </w:rPr>
        <w:t>Мугунского</w:t>
      </w:r>
      <w:r w:rsidRPr="00A515D1">
        <w:rPr>
          <w:sz w:val="26"/>
          <w:szCs w:val="26"/>
        </w:rPr>
        <w:t xml:space="preserve"> муниципального образования </w:t>
      </w:r>
      <w:r>
        <w:rPr>
          <w:sz w:val="26"/>
          <w:szCs w:val="26"/>
        </w:rPr>
        <w:t xml:space="preserve"> за 2016 год </w:t>
      </w:r>
      <w:r w:rsidR="00B1513C">
        <w:rPr>
          <w:sz w:val="26"/>
          <w:szCs w:val="26"/>
        </w:rPr>
        <w:t xml:space="preserve">- Администрации Мугунского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Pr>
          <w:sz w:val="25"/>
          <w:szCs w:val="25"/>
        </w:rPr>
        <w:t xml:space="preserve">в </w:t>
      </w:r>
      <w:r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sz w:val="26"/>
          <w:szCs w:val="26"/>
        </w:rPr>
        <w:t>Мугунского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00B1513C" w:rsidRPr="00462A9F">
        <w:rPr>
          <w:sz w:val="25"/>
          <w:szCs w:val="25"/>
        </w:rPr>
        <w:t xml:space="preserve">Сумма неотраженных доходов </w:t>
      </w:r>
      <w:r w:rsidR="00B1513C">
        <w:rPr>
          <w:sz w:val="25"/>
          <w:szCs w:val="25"/>
        </w:rPr>
        <w:t xml:space="preserve"> в Отчете </w:t>
      </w:r>
      <w:r w:rsidR="00B1513C" w:rsidRPr="00462A9F">
        <w:rPr>
          <w:bCs/>
          <w:sz w:val="25"/>
          <w:szCs w:val="25"/>
        </w:rPr>
        <w:t xml:space="preserve">(ф. 0503127) </w:t>
      </w:r>
      <w:r w:rsidR="00B1513C" w:rsidRPr="00462A9F">
        <w:rPr>
          <w:sz w:val="25"/>
          <w:szCs w:val="25"/>
        </w:rPr>
        <w:t xml:space="preserve">составляет </w:t>
      </w:r>
      <w:r w:rsidR="00B1513C">
        <w:rPr>
          <w:sz w:val="25"/>
          <w:szCs w:val="25"/>
        </w:rPr>
        <w:t>41,0</w:t>
      </w:r>
      <w:r w:rsidR="00B1513C" w:rsidRPr="00462A9F">
        <w:rPr>
          <w:sz w:val="25"/>
          <w:szCs w:val="25"/>
        </w:rPr>
        <w:t xml:space="preserve"> тыс.руб.</w:t>
      </w:r>
      <w:r w:rsidR="00B1513C">
        <w:rPr>
          <w:sz w:val="25"/>
          <w:szCs w:val="25"/>
        </w:rPr>
        <w:t xml:space="preserve">, в т.ч. прочие доходы от оказания платных услуг (работ) </w:t>
      </w:r>
      <w:r w:rsidR="00B1513C" w:rsidRPr="00B250AD">
        <w:rPr>
          <w:sz w:val="25"/>
          <w:szCs w:val="25"/>
        </w:rPr>
        <w:t>(КБК 1.13.01990.00.0000.130)</w:t>
      </w:r>
      <w:r w:rsidR="00B1513C">
        <w:rPr>
          <w:sz w:val="20"/>
          <w:szCs w:val="20"/>
        </w:rPr>
        <w:t xml:space="preserve"> </w:t>
      </w:r>
      <w:r w:rsidR="00B1513C">
        <w:rPr>
          <w:sz w:val="25"/>
          <w:szCs w:val="25"/>
        </w:rPr>
        <w:t xml:space="preserve">в сумме 31,0 тыс.руб., </w:t>
      </w:r>
      <w:r w:rsidR="00B1513C" w:rsidRPr="000864C8">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(КБК 1.11.09040.00.0000.120) в сумме 10,0 тыс.руб.</w:t>
      </w:r>
    </w:p>
    <w:p w:rsidR="00EC5C01" w:rsidRDefault="00EC5C01" w:rsidP="00EC5C01">
      <w:pPr>
        <w:spacing w:after="1" w:line="240" w:lineRule="atLeast"/>
        <w:ind w:firstLine="540"/>
        <w:jc w:val="both"/>
        <w:rPr>
          <w:sz w:val="25"/>
          <w:szCs w:val="25"/>
        </w:rPr>
      </w:pPr>
      <w:r>
        <w:rPr>
          <w:sz w:val="25"/>
          <w:szCs w:val="25"/>
        </w:rPr>
        <w:t xml:space="preserve">Кроме этого,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sz w:val="26"/>
          <w:szCs w:val="26"/>
        </w:rPr>
        <w:t>Мугунского</w:t>
      </w:r>
      <w:r w:rsidRPr="00A515D1">
        <w:rPr>
          <w:sz w:val="26"/>
          <w:szCs w:val="26"/>
        </w:rPr>
        <w:t xml:space="preserve"> муниципального образования</w:t>
      </w:r>
      <w:r>
        <w:rPr>
          <w:sz w:val="26"/>
          <w:szCs w:val="26"/>
        </w:rPr>
        <w:t xml:space="preserve"> за 2016 год </w:t>
      </w:r>
      <w:r w:rsidR="00B1513C">
        <w:rPr>
          <w:sz w:val="26"/>
          <w:szCs w:val="26"/>
        </w:rPr>
        <w:t xml:space="preserve">- Администрации Мугунского сельского поселения </w:t>
      </w:r>
      <w:r>
        <w:rPr>
          <w:sz w:val="26"/>
          <w:szCs w:val="26"/>
        </w:rPr>
        <w:lastRenderedPageBreak/>
        <w:t xml:space="preserve">установлено, что в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w:t>
      </w:r>
      <w:r w:rsidR="00B1513C">
        <w:rPr>
          <w:sz w:val="25"/>
          <w:szCs w:val="25"/>
        </w:rPr>
        <w:t xml:space="preserve">также </w:t>
      </w:r>
      <w:r>
        <w:rPr>
          <w:sz w:val="25"/>
          <w:szCs w:val="25"/>
        </w:rPr>
        <w:t xml:space="preserve">не отразила в сведениях об исполнении бюджета (ф.0503164) данные по поступлению доходов администратора доходов бюджета </w:t>
      </w:r>
      <w:r>
        <w:rPr>
          <w:sz w:val="26"/>
          <w:szCs w:val="26"/>
        </w:rPr>
        <w:t>Мугунского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2937CC">
        <w:rPr>
          <w:bCs/>
          <w:sz w:val="25"/>
          <w:szCs w:val="25"/>
        </w:rPr>
        <w:t>41,0</w:t>
      </w:r>
      <w:r w:rsidRPr="002531DE">
        <w:rPr>
          <w:bCs/>
          <w:sz w:val="22"/>
          <w:szCs w:val="22"/>
        </w:rPr>
        <w:t xml:space="preserve"> </w:t>
      </w:r>
      <w:r w:rsidRPr="00366BDE">
        <w:rPr>
          <w:sz w:val="25"/>
          <w:szCs w:val="25"/>
        </w:rPr>
        <w:t>тыс.руб.</w:t>
      </w:r>
    </w:p>
    <w:p w:rsidR="00F67C17" w:rsidRDefault="00F67C17" w:rsidP="00F67C17">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Pr>
          <w:sz w:val="26"/>
          <w:szCs w:val="26"/>
        </w:rPr>
        <w:t>Мугунского</w:t>
      </w:r>
      <w:r w:rsidRPr="00A515D1">
        <w:rPr>
          <w:sz w:val="26"/>
          <w:szCs w:val="26"/>
        </w:rPr>
        <w:t xml:space="preserve"> муниципального образования</w:t>
      </w:r>
      <w:r>
        <w:rPr>
          <w:sz w:val="26"/>
          <w:szCs w:val="26"/>
        </w:rPr>
        <w:t xml:space="preserve"> за 2016 год </w:t>
      </w:r>
      <w:r w:rsidR="00B1513C">
        <w:rPr>
          <w:sz w:val="26"/>
          <w:szCs w:val="26"/>
        </w:rPr>
        <w:t xml:space="preserve">- Администрации Мугунского сельского поселения </w:t>
      </w:r>
      <w:r>
        <w:rPr>
          <w:sz w:val="26"/>
          <w:szCs w:val="26"/>
        </w:rPr>
        <w:t xml:space="preserve">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вышеуказанного Положения о бюджетном процессе, </w:t>
      </w:r>
      <w:r>
        <w:rPr>
          <w:sz w:val="25"/>
          <w:szCs w:val="25"/>
        </w:rPr>
        <w:t xml:space="preserve">Администрацией Мугунского 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 Администрации Мугунского сельского поселения не наделяет </w:t>
      </w:r>
      <w:r>
        <w:rPr>
          <w:rStyle w:val="FontStyle29"/>
          <w:sz w:val="25"/>
          <w:szCs w:val="25"/>
        </w:rPr>
        <w:t xml:space="preserve">Муниципальное казенное учреждение культуры  «Культурно-досуговый центр с.Мугун» полномочиями администратора доходов бюджета </w:t>
      </w:r>
      <w:r>
        <w:rPr>
          <w:sz w:val="25"/>
          <w:szCs w:val="25"/>
        </w:rPr>
        <w:t xml:space="preserve">Мугунского сельского поселения и не включает его в перечень </w:t>
      </w:r>
      <w:r>
        <w:rPr>
          <w:rStyle w:val="FontStyle29"/>
          <w:sz w:val="25"/>
          <w:szCs w:val="25"/>
        </w:rPr>
        <w:t>администраторов доходов.</w:t>
      </w:r>
    </w:p>
    <w:p w:rsidR="00EC5C01" w:rsidRDefault="00EC5C01" w:rsidP="00EC5C01">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296BF1">
        <w:rPr>
          <w:b/>
          <w:sz w:val="25"/>
          <w:szCs w:val="25"/>
        </w:rPr>
        <w:t>Мугунского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EB0A09" w:rsidRDefault="00EB0A09" w:rsidP="00EB0A09">
      <w:pPr>
        <w:pStyle w:val="Style6"/>
        <w:widowControl/>
        <w:spacing w:line="240" w:lineRule="auto"/>
        <w:ind w:firstLine="533"/>
        <w:rPr>
          <w:rStyle w:val="FontStyle29"/>
          <w:sz w:val="25"/>
          <w:szCs w:val="25"/>
        </w:rPr>
      </w:pPr>
      <w:r>
        <w:rPr>
          <w:rStyle w:val="FontStyle29"/>
          <w:sz w:val="25"/>
          <w:szCs w:val="25"/>
        </w:rPr>
        <w:t xml:space="preserve">Первоначально бюджет Мугунского муниципального образования на 2016 год утвержден Решением </w:t>
      </w:r>
      <w:r w:rsidRPr="009B347D">
        <w:rPr>
          <w:rStyle w:val="FontStyle29"/>
          <w:sz w:val="25"/>
          <w:szCs w:val="25"/>
        </w:rPr>
        <w:t xml:space="preserve">Думы </w:t>
      </w:r>
      <w:r>
        <w:rPr>
          <w:rStyle w:val="FontStyle29"/>
          <w:sz w:val="25"/>
          <w:szCs w:val="25"/>
        </w:rPr>
        <w:t xml:space="preserve">Мугунского сельского поселения от 23.12.2015г. №29 «О бюджете Мугунского муниципального образования на 2016 год». </w:t>
      </w:r>
    </w:p>
    <w:p w:rsidR="00EB0A09" w:rsidRDefault="00EB0A09" w:rsidP="00EB0A09">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Мугунского муниципального образования вносились в течение года пять раз решениями Думы </w:t>
      </w:r>
      <w:r>
        <w:rPr>
          <w:sz w:val="25"/>
          <w:szCs w:val="25"/>
        </w:rPr>
        <w:t>Мугунского</w:t>
      </w:r>
      <w:r>
        <w:rPr>
          <w:rStyle w:val="FontStyle29"/>
          <w:sz w:val="25"/>
          <w:szCs w:val="25"/>
        </w:rPr>
        <w:t xml:space="preserve"> сельского поселения от 29.03.2016г. №8, от 28.06.2016г. №16, от 28.07.2016г. №17, от 25.10.2016г. №23, от 27.12.2016г. №31.</w:t>
      </w:r>
    </w:p>
    <w:p w:rsidR="00C9337E" w:rsidRPr="009B347D" w:rsidRDefault="00E26429" w:rsidP="00EB0A0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296BF1">
        <w:rPr>
          <w:sz w:val="25"/>
          <w:szCs w:val="25"/>
        </w:rPr>
        <w:t>Мугунского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EB0A09">
        <w:rPr>
          <w:rStyle w:val="FontStyle29"/>
          <w:sz w:val="25"/>
          <w:szCs w:val="25"/>
        </w:rPr>
        <w:t>7</w:t>
      </w:r>
      <w:r w:rsidR="00374F48" w:rsidRPr="008C4593">
        <w:rPr>
          <w:rStyle w:val="FontStyle29"/>
          <w:sz w:val="25"/>
          <w:szCs w:val="25"/>
        </w:rPr>
        <w:t>.12.201</w:t>
      </w:r>
      <w:r w:rsidR="00EB0A09">
        <w:rPr>
          <w:rStyle w:val="FontStyle29"/>
          <w:sz w:val="25"/>
          <w:szCs w:val="25"/>
        </w:rPr>
        <w:t>6</w:t>
      </w:r>
      <w:r w:rsidR="00A34860" w:rsidRPr="008C4593">
        <w:rPr>
          <w:rStyle w:val="FontStyle29"/>
          <w:sz w:val="25"/>
          <w:szCs w:val="25"/>
        </w:rPr>
        <w:t>г.</w:t>
      </w:r>
      <w:r w:rsidR="00EB0A09">
        <w:rPr>
          <w:rStyle w:val="FontStyle29"/>
          <w:sz w:val="25"/>
          <w:szCs w:val="25"/>
        </w:rPr>
        <w:t xml:space="preserve"> №31</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296BF1">
        <w:rPr>
          <w:sz w:val="25"/>
          <w:szCs w:val="25"/>
        </w:rPr>
        <w:t>Мугунского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w:t>
      </w:r>
      <w:r w:rsidR="00EB0A09">
        <w:rPr>
          <w:rStyle w:val="FontStyle29"/>
          <w:sz w:val="25"/>
          <w:szCs w:val="25"/>
        </w:rPr>
        <w:t>3</w:t>
      </w:r>
      <w:r w:rsidR="0075618B">
        <w:rPr>
          <w:rStyle w:val="FontStyle29"/>
          <w:sz w:val="25"/>
          <w:szCs w:val="25"/>
        </w:rPr>
        <w:t>.12.201</w:t>
      </w:r>
      <w:r w:rsidR="00EB0A09">
        <w:rPr>
          <w:rStyle w:val="FontStyle29"/>
          <w:sz w:val="25"/>
          <w:szCs w:val="25"/>
        </w:rPr>
        <w:t>5</w:t>
      </w:r>
      <w:r w:rsidR="0075618B">
        <w:rPr>
          <w:rStyle w:val="FontStyle29"/>
          <w:sz w:val="25"/>
          <w:szCs w:val="25"/>
        </w:rPr>
        <w:t>г. №2</w:t>
      </w:r>
      <w:r w:rsidR="00EB0A09">
        <w:rPr>
          <w:rStyle w:val="FontStyle29"/>
          <w:sz w:val="25"/>
          <w:szCs w:val="25"/>
        </w:rPr>
        <w:t>9</w:t>
      </w:r>
      <w:r w:rsidR="001E3C8B">
        <w:rPr>
          <w:rStyle w:val="FontStyle29"/>
          <w:sz w:val="25"/>
          <w:szCs w:val="25"/>
        </w:rPr>
        <w:t xml:space="preserve"> «О бюджете </w:t>
      </w:r>
      <w:r w:rsidR="00296BF1">
        <w:rPr>
          <w:sz w:val="25"/>
          <w:szCs w:val="25"/>
        </w:rPr>
        <w:t xml:space="preserve">Мугунского </w:t>
      </w:r>
      <w:r w:rsidR="001E3C8B">
        <w:rPr>
          <w:rStyle w:val="FontStyle29"/>
          <w:sz w:val="25"/>
          <w:szCs w:val="25"/>
        </w:rPr>
        <w:t xml:space="preserve">муниципального образования </w:t>
      </w:r>
      <w:r w:rsidR="00A136B8">
        <w:rPr>
          <w:rStyle w:val="FontStyle29"/>
          <w:sz w:val="25"/>
          <w:szCs w:val="25"/>
        </w:rPr>
        <w:t>на 201</w:t>
      </w:r>
      <w:r w:rsidR="00812A90">
        <w:rPr>
          <w:rStyle w:val="FontStyle29"/>
          <w:sz w:val="25"/>
          <w:szCs w:val="25"/>
        </w:rPr>
        <w:t>6</w:t>
      </w:r>
      <w:r w:rsidR="00A136B8">
        <w:rPr>
          <w:rStyle w:val="FontStyle29"/>
          <w:sz w:val="25"/>
          <w:szCs w:val="25"/>
        </w:rPr>
        <w:t xml:space="preserve"> год</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EB0A09">
        <w:rPr>
          <w:rStyle w:val="FontStyle29"/>
          <w:sz w:val="25"/>
          <w:szCs w:val="25"/>
        </w:rPr>
        <w:t>6</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EB0A09">
        <w:rPr>
          <w:rStyle w:val="FontStyle29"/>
          <w:sz w:val="25"/>
          <w:szCs w:val="25"/>
        </w:rPr>
        <w:t xml:space="preserve">8300,1 </w:t>
      </w:r>
      <w:r w:rsidR="008A270F">
        <w:rPr>
          <w:rStyle w:val="FontStyle29"/>
          <w:sz w:val="25"/>
          <w:szCs w:val="25"/>
        </w:rPr>
        <w:t>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EB0A09">
        <w:rPr>
          <w:rStyle w:val="FontStyle29"/>
          <w:sz w:val="25"/>
          <w:szCs w:val="25"/>
        </w:rPr>
        <w:t>6577,2</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EB0A09">
        <w:rPr>
          <w:rStyle w:val="FontStyle29"/>
          <w:sz w:val="25"/>
          <w:szCs w:val="25"/>
        </w:rPr>
        <w:t>5973,4</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EB0A09">
        <w:rPr>
          <w:rStyle w:val="FontStyle29"/>
          <w:sz w:val="25"/>
          <w:szCs w:val="25"/>
        </w:rPr>
        <w:t>603,8</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9A53F0">
        <w:rPr>
          <w:rStyle w:val="FontStyle29"/>
          <w:sz w:val="25"/>
          <w:szCs w:val="25"/>
        </w:rPr>
        <w:t>8497,5</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B54F49"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9A53F0">
        <w:rPr>
          <w:rStyle w:val="FontStyle29"/>
          <w:sz w:val="25"/>
          <w:szCs w:val="25"/>
        </w:rPr>
        <w:t>197,4</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9A53F0">
        <w:rPr>
          <w:rStyle w:val="FontStyle29"/>
          <w:sz w:val="25"/>
          <w:szCs w:val="25"/>
        </w:rPr>
        <w:t>11,5</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9A53F0" w:rsidRPr="00B66C4D">
        <w:rPr>
          <w:rStyle w:val="FontStyle29"/>
          <w:sz w:val="25"/>
          <w:szCs w:val="25"/>
        </w:rPr>
        <w:t>Превышение</w:t>
      </w:r>
      <w:r w:rsidR="009A53F0">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9A53F0" w:rsidRPr="007879A3">
        <w:rPr>
          <w:rStyle w:val="FontStyle29"/>
          <w:sz w:val="25"/>
          <w:szCs w:val="25"/>
        </w:rPr>
        <w:t>снижения остатков средств на</w:t>
      </w:r>
      <w:r w:rsidR="009A53F0">
        <w:rPr>
          <w:rStyle w:val="FontStyle29"/>
        </w:rPr>
        <w:t xml:space="preserve"> </w:t>
      </w:r>
      <w:r w:rsidR="009A53F0" w:rsidRPr="007879A3">
        <w:rPr>
          <w:rStyle w:val="FontStyle29"/>
          <w:sz w:val="25"/>
          <w:szCs w:val="25"/>
        </w:rPr>
        <w:t xml:space="preserve">счетах по учету средств местного бюджета в </w:t>
      </w:r>
      <w:r w:rsidR="009A53F0">
        <w:rPr>
          <w:rStyle w:val="FontStyle29"/>
          <w:sz w:val="25"/>
          <w:szCs w:val="25"/>
        </w:rPr>
        <w:t>объеме</w:t>
      </w:r>
      <w:r w:rsidR="009A53F0" w:rsidRPr="007879A3">
        <w:rPr>
          <w:rStyle w:val="FontStyle29"/>
          <w:sz w:val="25"/>
          <w:szCs w:val="25"/>
        </w:rPr>
        <w:t xml:space="preserve"> </w:t>
      </w:r>
      <w:r w:rsidR="009A53F0">
        <w:rPr>
          <w:rStyle w:val="FontStyle29"/>
          <w:sz w:val="25"/>
          <w:szCs w:val="25"/>
        </w:rPr>
        <w:t>197,4 тыс.</w:t>
      </w:r>
      <w:r w:rsidR="009A53F0" w:rsidRPr="007879A3">
        <w:rPr>
          <w:rStyle w:val="FontStyle29"/>
          <w:sz w:val="25"/>
          <w:szCs w:val="25"/>
        </w:rPr>
        <w:t>руб</w:t>
      </w:r>
      <w:r w:rsidR="009A53F0">
        <w:rPr>
          <w:rStyle w:val="FontStyle29"/>
          <w:sz w:val="25"/>
          <w:szCs w:val="25"/>
        </w:rPr>
        <w:t>., что соответствует требованиям п.3 ст.92.1 Бюджетного кодекса РФ.</w:t>
      </w:r>
    </w:p>
    <w:p w:rsidR="009D7530" w:rsidRPr="005C6B59" w:rsidRDefault="009D7530" w:rsidP="00C47969">
      <w:pPr>
        <w:pStyle w:val="Style6"/>
        <w:widowControl/>
        <w:spacing w:line="240" w:lineRule="auto"/>
        <w:ind w:firstLine="0"/>
        <w:rPr>
          <w:color w:val="000000"/>
          <w:sz w:val="25"/>
          <w:szCs w:val="25"/>
        </w:rPr>
      </w:pPr>
      <w:r>
        <w:rPr>
          <w:rStyle w:val="FontStyle29"/>
          <w:sz w:val="25"/>
          <w:szCs w:val="25"/>
        </w:rPr>
        <w:t xml:space="preserve">- объем бюджетных ассигнований дорожного фонда </w:t>
      </w:r>
      <w:r w:rsidR="00BE34DF">
        <w:rPr>
          <w:sz w:val="25"/>
          <w:szCs w:val="25"/>
        </w:rPr>
        <w:t>Мугунского</w:t>
      </w:r>
      <w:r w:rsidR="00051C1A">
        <w:rPr>
          <w:sz w:val="25"/>
          <w:szCs w:val="25"/>
        </w:rPr>
        <w:t xml:space="preserve"> </w:t>
      </w:r>
      <w:r>
        <w:rPr>
          <w:sz w:val="25"/>
          <w:szCs w:val="25"/>
        </w:rPr>
        <w:t>муниципального образования за 201</w:t>
      </w:r>
      <w:r w:rsidR="009A53F0">
        <w:rPr>
          <w:sz w:val="25"/>
          <w:szCs w:val="25"/>
        </w:rPr>
        <w:t>6</w:t>
      </w:r>
      <w:r w:rsidRPr="0021671B">
        <w:rPr>
          <w:sz w:val="25"/>
          <w:szCs w:val="25"/>
        </w:rPr>
        <w:t xml:space="preserve"> год</w:t>
      </w:r>
      <w:r>
        <w:rPr>
          <w:sz w:val="25"/>
          <w:szCs w:val="25"/>
        </w:rPr>
        <w:t xml:space="preserve"> в размере </w:t>
      </w:r>
      <w:r w:rsidR="009A53F0">
        <w:rPr>
          <w:sz w:val="25"/>
          <w:szCs w:val="25"/>
        </w:rPr>
        <w:t>898,8</w:t>
      </w:r>
      <w:r>
        <w:rPr>
          <w:sz w:val="25"/>
          <w:szCs w:val="25"/>
        </w:rPr>
        <w:t xml:space="preserve"> тыс.руб.</w:t>
      </w:r>
      <w:r w:rsidR="005C6B59">
        <w:rPr>
          <w:sz w:val="25"/>
          <w:szCs w:val="25"/>
        </w:rPr>
        <w:t xml:space="preserve">, что соответствует требованиям статьи 179.4  </w:t>
      </w:r>
      <w:r w:rsidR="005C6B59">
        <w:rPr>
          <w:rStyle w:val="FontStyle29"/>
          <w:sz w:val="25"/>
          <w:szCs w:val="25"/>
        </w:rPr>
        <w:t xml:space="preserve">Бюджетного кодекса РФ; </w:t>
      </w:r>
    </w:p>
    <w:p w:rsidR="009D7530" w:rsidRPr="00FA3524"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BE34DF">
        <w:rPr>
          <w:sz w:val="25"/>
          <w:szCs w:val="25"/>
        </w:rPr>
        <w:t>Мугунского</w:t>
      </w:r>
      <w:r w:rsidR="002101D1">
        <w:rPr>
          <w:sz w:val="25"/>
          <w:szCs w:val="25"/>
        </w:rPr>
        <w:t xml:space="preserve"> </w:t>
      </w:r>
      <w:r>
        <w:rPr>
          <w:sz w:val="25"/>
          <w:szCs w:val="25"/>
        </w:rPr>
        <w:t>сельского поселения за 201</w:t>
      </w:r>
      <w:r w:rsidR="005C6B59">
        <w:rPr>
          <w:sz w:val="25"/>
          <w:szCs w:val="25"/>
        </w:rPr>
        <w:t>6</w:t>
      </w:r>
      <w:r w:rsidRPr="0021671B">
        <w:rPr>
          <w:sz w:val="25"/>
          <w:szCs w:val="25"/>
        </w:rPr>
        <w:t xml:space="preserve"> год</w:t>
      </w:r>
      <w:r>
        <w:rPr>
          <w:sz w:val="25"/>
          <w:szCs w:val="25"/>
        </w:rPr>
        <w:t xml:space="preserve"> в размере </w:t>
      </w:r>
      <w:r w:rsidR="009A53F0">
        <w:rPr>
          <w:sz w:val="25"/>
          <w:szCs w:val="25"/>
        </w:rPr>
        <w:t>2</w:t>
      </w:r>
      <w:r w:rsidR="00D85AE0">
        <w:rPr>
          <w:sz w:val="25"/>
          <w:szCs w:val="25"/>
        </w:rPr>
        <w:t>,0</w:t>
      </w:r>
      <w:r>
        <w:rPr>
          <w:sz w:val="25"/>
          <w:szCs w:val="25"/>
        </w:rPr>
        <w:t xml:space="preserve"> тыс.руб.</w:t>
      </w:r>
      <w:r w:rsidR="00FA3524">
        <w:rPr>
          <w:sz w:val="25"/>
          <w:szCs w:val="25"/>
        </w:rPr>
        <w:t xml:space="preserve">, что </w:t>
      </w:r>
      <w:r w:rsidR="005C6B59">
        <w:rPr>
          <w:sz w:val="25"/>
          <w:szCs w:val="25"/>
        </w:rPr>
        <w:t>соответствует</w:t>
      </w:r>
      <w:r w:rsidR="00FA3524">
        <w:rPr>
          <w:sz w:val="25"/>
          <w:szCs w:val="25"/>
        </w:rPr>
        <w:t xml:space="preserve"> ст.81 Бюджетного кодекса РФ.</w:t>
      </w:r>
    </w:p>
    <w:p w:rsidR="009E1D5B" w:rsidRDefault="009E1D5B" w:rsidP="009E1D5B">
      <w:pPr>
        <w:pStyle w:val="Style6"/>
        <w:widowControl/>
        <w:spacing w:line="240" w:lineRule="auto"/>
        <w:ind w:firstLine="533"/>
        <w:rPr>
          <w:rStyle w:val="FontStyle29"/>
          <w:sz w:val="25"/>
          <w:szCs w:val="25"/>
        </w:rPr>
      </w:pPr>
      <w:r>
        <w:rPr>
          <w:rStyle w:val="FontStyle29"/>
          <w:sz w:val="25"/>
          <w:szCs w:val="25"/>
        </w:rPr>
        <w:lastRenderedPageBreak/>
        <w:t>Показатели уточненной</w:t>
      </w:r>
      <w:r w:rsidR="00BB73EE" w:rsidRPr="009A6444">
        <w:rPr>
          <w:rStyle w:val="FontStyle29"/>
          <w:sz w:val="25"/>
          <w:szCs w:val="25"/>
        </w:rPr>
        <w:t xml:space="preserve"> бюджетн</w:t>
      </w:r>
      <w:r>
        <w:rPr>
          <w:rStyle w:val="FontStyle29"/>
          <w:sz w:val="25"/>
          <w:szCs w:val="25"/>
        </w:rPr>
        <w:t>ой</w:t>
      </w:r>
      <w:r w:rsidR="00BB73EE" w:rsidRPr="009A6444">
        <w:rPr>
          <w:rStyle w:val="FontStyle29"/>
          <w:sz w:val="25"/>
          <w:szCs w:val="25"/>
        </w:rPr>
        <w:t xml:space="preserve"> роспис</w:t>
      </w:r>
      <w:r>
        <w:rPr>
          <w:rStyle w:val="FontStyle29"/>
          <w:sz w:val="25"/>
          <w:szCs w:val="25"/>
        </w:rPr>
        <w:t xml:space="preserve">и бюджета </w:t>
      </w:r>
      <w:r>
        <w:rPr>
          <w:sz w:val="25"/>
          <w:szCs w:val="25"/>
        </w:rPr>
        <w:t>Мугунского муниципального образования за 2016</w:t>
      </w:r>
      <w:r w:rsidRPr="0021671B">
        <w:rPr>
          <w:sz w:val="25"/>
          <w:szCs w:val="25"/>
        </w:rPr>
        <w:t xml:space="preserve"> год</w:t>
      </w:r>
      <w:r w:rsidR="009A6444" w:rsidRPr="009A6444">
        <w:rPr>
          <w:rStyle w:val="FontStyle29"/>
          <w:sz w:val="25"/>
          <w:szCs w:val="25"/>
        </w:rPr>
        <w:t>,</w:t>
      </w:r>
      <w:r w:rsidR="00BB73EE" w:rsidRPr="009A6444">
        <w:rPr>
          <w:rStyle w:val="FontStyle29"/>
          <w:sz w:val="25"/>
          <w:szCs w:val="25"/>
        </w:rPr>
        <w:t xml:space="preserve"> </w:t>
      </w:r>
      <w:r>
        <w:rPr>
          <w:rStyle w:val="FontStyle29"/>
          <w:sz w:val="25"/>
          <w:szCs w:val="25"/>
        </w:rPr>
        <w:t>утвержденной</w:t>
      </w:r>
      <w:r w:rsidR="009A6444" w:rsidRPr="009A6444">
        <w:rPr>
          <w:rStyle w:val="FontStyle29"/>
          <w:sz w:val="25"/>
          <w:szCs w:val="25"/>
        </w:rPr>
        <w:t xml:space="preserve"> </w:t>
      </w:r>
      <w:r>
        <w:rPr>
          <w:rStyle w:val="FontStyle29"/>
          <w:sz w:val="25"/>
          <w:szCs w:val="25"/>
        </w:rPr>
        <w:t>приказом председателя</w:t>
      </w:r>
      <w:r w:rsidR="009A6444" w:rsidRPr="009A6444">
        <w:rPr>
          <w:rStyle w:val="FontStyle29"/>
          <w:sz w:val="25"/>
          <w:szCs w:val="25"/>
        </w:rPr>
        <w:t xml:space="preserve"> Комитета по финансам Администрации Тулунского муниципального района от</w:t>
      </w:r>
      <w:r w:rsidR="00BB73EE" w:rsidRPr="009A6444">
        <w:rPr>
          <w:rStyle w:val="FontStyle29"/>
          <w:sz w:val="25"/>
          <w:szCs w:val="25"/>
        </w:rPr>
        <w:t xml:space="preserve"> </w:t>
      </w:r>
      <w:r>
        <w:rPr>
          <w:rStyle w:val="FontStyle29"/>
          <w:sz w:val="25"/>
          <w:szCs w:val="25"/>
        </w:rPr>
        <w:t>30</w:t>
      </w:r>
      <w:r w:rsidR="00BB73EE" w:rsidRPr="00C11AC4">
        <w:rPr>
          <w:rStyle w:val="FontStyle29"/>
          <w:sz w:val="25"/>
          <w:szCs w:val="25"/>
        </w:rPr>
        <w:t>.12.201</w:t>
      </w:r>
      <w:r>
        <w:rPr>
          <w:rStyle w:val="FontStyle29"/>
          <w:sz w:val="25"/>
          <w:szCs w:val="25"/>
        </w:rPr>
        <w:t>6</w:t>
      </w:r>
      <w:r w:rsidR="009A6444" w:rsidRPr="00C11AC4">
        <w:rPr>
          <w:rStyle w:val="FontStyle29"/>
          <w:sz w:val="25"/>
          <w:szCs w:val="25"/>
        </w:rPr>
        <w:t>г.</w:t>
      </w:r>
      <w:r>
        <w:rPr>
          <w:rStyle w:val="FontStyle29"/>
          <w:sz w:val="25"/>
          <w:szCs w:val="25"/>
        </w:rPr>
        <w:t xml:space="preserve"> №264 (о.д.) </w:t>
      </w:r>
      <w:r w:rsidR="00C9337E" w:rsidRPr="000729B9">
        <w:rPr>
          <w:rStyle w:val="FontStyle29"/>
          <w:sz w:val="25"/>
          <w:szCs w:val="25"/>
        </w:rPr>
        <w:t>соответствует показателям</w:t>
      </w:r>
      <w:r>
        <w:rPr>
          <w:rStyle w:val="FontStyle29"/>
          <w:sz w:val="25"/>
          <w:szCs w:val="25"/>
        </w:rPr>
        <w:t xml:space="preserve">, предусмотренным Решением </w:t>
      </w:r>
      <w:r w:rsidRPr="009B347D">
        <w:rPr>
          <w:rStyle w:val="FontStyle29"/>
          <w:sz w:val="25"/>
          <w:szCs w:val="25"/>
        </w:rPr>
        <w:t xml:space="preserve">Думы </w:t>
      </w:r>
      <w:r>
        <w:rPr>
          <w:sz w:val="25"/>
          <w:szCs w:val="25"/>
        </w:rPr>
        <w:t>Мугунского</w:t>
      </w:r>
      <w:r>
        <w:rPr>
          <w:rStyle w:val="FontStyle29"/>
          <w:sz w:val="25"/>
          <w:szCs w:val="25"/>
        </w:rPr>
        <w:t xml:space="preserve"> сельского поселения от 27.12.2016г. №31 «О внесении изменений в Решение </w:t>
      </w:r>
      <w:r w:rsidRPr="009B347D">
        <w:rPr>
          <w:rStyle w:val="FontStyle29"/>
          <w:sz w:val="25"/>
          <w:szCs w:val="25"/>
        </w:rPr>
        <w:t xml:space="preserve">Думы </w:t>
      </w:r>
      <w:r>
        <w:rPr>
          <w:sz w:val="25"/>
          <w:szCs w:val="25"/>
        </w:rPr>
        <w:t>Мугунского</w:t>
      </w:r>
      <w:r>
        <w:rPr>
          <w:rStyle w:val="FontStyle29"/>
          <w:sz w:val="25"/>
          <w:szCs w:val="25"/>
        </w:rPr>
        <w:t xml:space="preserve"> сельского поселения от 23.12.2015г. №29 «О бюджете Мугунского муниципального образования на 2016 год».</w:t>
      </w:r>
    </w:p>
    <w:p w:rsidR="009E1D5B" w:rsidRPr="000729B9" w:rsidRDefault="009E1D5B" w:rsidP="009E1D5B">
      <w:pPr>
        <w:pStyle w:val="Style6"/>
        <w:widowControl/>
        <w:spacing w:line="240" w:lineRule="auto"/>
        <w:ind w:firstLine="533"/>
        <w:rPr>
          <w:rStyle w:val="FontStyle29"/>
          <w:sz w:val="25"/>
          <w:szCs w:val="25"/>
        </w:rPr>
      </w:pPr>
      <w:r>
        <w:rPr>
          <w:rStyle w:val="FontStyle29"/>
          <w:sz w:val="25"/>
          <w:szCs w:val="25"/>
        </w:rPr>
        <w:t xml:space="preserve">Проектом Решения Думы </w:t>
      </w:r>
      <w:r>
        <w:rPr>
          <w:sz w:val="25"/>
          <w:szCs w:val="25"/>
        </w:rPr>
        <w:t>Мугунского</w:t>
      </w:r>
      <w:r>
        <w:rPr>
          <w:rStyle w:val="FontStyle29"/>
          <w:sz w:val="25"/>
          <w:szCs w:val="25"/>
        </w:rPr>
        <w:t xml:space="preserve"> сельского поселения «Об исполнении бюджета </w:t>
      </w:r>
      <w:r>
        <w:rPr>
          <w:sz w:val="25"/>
          <w:szCs w:val="25"/>
        </w:rPr>
        <w:t>Мугунского муниципального образования за 2016</w:t>
      </w:r>
      <w:r w:rsidRPr="0021671B">
        <w:rPr>
          <w:sz w:val="25"/>
          <w:szCs w:val="25"/>
        </w:rPr>
        <w:t xml:space="preserve"> год</w:t>
      </w:r>
      <w:r>
        <w:rPr>
          <w:sz w:val="25"/>
          <w:szCs w:val="25"/>
        </w:rPr>
        <w:t>» предлагается утвердить отчет об исполнении бюджета Мугунского муниципального образования за 2016 год:</w:t>
      </w:r>
    </w:p>
    <w:p w:rsidR="009E1D5B" w:rsidRDefault="009E1D5B" w:rsidP="009E1D5B">
      <w:pPr>
        <w:tabs>
          <w:tab w:val="left" w:pos="709"/>
          <w:tab w:val="left" w:pos="1080"/>
        </w:tabs>
        <w:jc w:val="both"/>
        <w:rPr>
          <w:rStyle w:val="FontStyle29"/>
          <w:sz w:val="25"/>
          <w:szCs w:val="25"/>
        </w:rPr>
      </w:pPr>
      <w:r>
        <w:rPr>
          <w:rStyle w:val="FontStyle29"/>
          <w:sz w:val="25"/>
          <w:szCs w:val="25"/>
        </w:rPr>
        <w:t xml:space="preserve">           - по д</w:t>
      </w:r>
      <w:r w:rsidRPr="00E13218">
        <w:rPr>
          <w:rStyle w:val="FontStyle29"/>
          <w:sz w:val="25"/>
          <w:szCs w:val="25"/>
        </w:rPr>
        <w:t>оход</w:t>
      </w:r>
      <w:r>
        <w:rPr>
          <w:rStyle w:val="FontStyle29"/>
          <w:sz w:val="25"/>
          <w:szCs w:val="25"/>
        </w:rPr>
        <w:t xml:space="preserve">ам </w:t>
      </w:r>
      <w:r w:rsidRPr="00E13218">
        <w:rPr>
          <w:rStyle w:val="FontStyle29"/>
          <w:sz w:val="25"/>
          <w:szCs w:val="25"/>
        </w:rPr>
        <w:t xml:space="preserve">в сумме </w:t>
      </w:r>
      <w:r>
        <w:rPr>
          <w:rStyle w:val="FontStyle29"/>
          <w:sz w:val="25"/>
          <w:szCs w:val="25"/>
        </w:rPr>
        <w:t>8340,3</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9E1D5B" w:rsidRDefault="009E1D5B" w:rsidP="009E1D5B">
      <w:pPr>
        <w:tabs>
          <w:tab w:val="left" w:pos="709"/>
          <w:tab w:val="left" w:pos="1080"/>
        </w:tabs>
        <w:jc w:val="both"/>
        <w:rPr>
          <w:rStyle w:val="FontStyle29"/>
          <w:sz w:val="25"/>
          <w:szCs w:val="25"/>
        </w:rPr>
      </w:pPr>
      <w:r>
        <w:rPr>
          <w:rStyle w:val="FontStyle29"/>
          <w:sz w:val="25"/>
          <w:szCs w:val="25"/>
        </w:rPr>
        <w:tab/>
        <w:t>- по расходам в сумме 7533,8 тыс.</w:t>
      </w:r>
      <w:r w:rsidRPr="00E13218">
        <w:rPr>
          <w:rStyle w:val="FontStyle29"/>
          <w:sz w:val="25"/>
          <w:szCs w:val="25"/>
        </w:rPr>
        <w:t>руб</w:t>
      </w:r>
      <w:r>
        <w:rPr>
          <w:rStyle w:val="FontStyle29"/>
          <w:sz w:val="25"/>
          <w:szCs w:val="25"/>
        </w:rPr>
        <w:t xml:space="preserve">., </w:t>
      </w:r>
    </w:p>
    <w:p w:rsidR="009E1D5B" w:rsidRDefault="009E1D5B" w:rsidP="009E1D5B">
      <w:pPr>
        <w:tabs>
          <w:tab w:val="left" w:pos="709"/>
          <w:tab w:val="left" w:pos="1080"/>
        </w:tabs>
        <w:jc w:val="both"/>
        <w:rPr>
          <w:rStyle w:val="FontStyle29"/>
          <w:sz w:val="25"/>
          <w:szCs w:val="25"/>
        </w:rPr>
      </w:pPr>
      <w:r>
        <w:rPr>
          <w:rStyle w:val="FontStyle29"/>
          <w:sz w:val="25"/>
          <w:szCs w:val="25"/>
        </w:rPr>
        <w:tab/>
        <w:t>- профицит</w:t>
      </w:r>
      <w:r w:rsidRPr="00C14C09">
        <w:rPr>
          <w:rStyle w:val="FontStyle29"/>
          <w:sz w:val="25"/>
          <w:szCs w:val="25"/>
        </w:rPr>
        <w:t xml:space="preserve"> </w:t>
      </w:r>
      <w:r>
        <w:rPr>
          <w:rStyle w:val="FontStyle29"/>
          <w:sz w:val="25"/>
          <w:szCs w:val="25"/>
        </w:rPr>
        <w:t xml:space="preserve">бюджета </w:t>
      </w:r>
      <w:r w:rsidRPr="00C14C09">
        <w:rPr>
          <w:rStyle w:val="FontStyle29"/>
          <w:sz w:val="25"/>
          <w:szCs w:val="25"/>
        </w:rPr>
        <w:t xml:space="preserve">в </w:t>
      </w:r>
      <w:r>
        <w:rPr>
          <w:rStyle w:val="FontStyle29"/>
          <w:sz w:val="25"/>
          <w:szCs w:val="25"/>
        </w:rPr>
        <w:t>сумме</w:t>
      </w:r>
      <w:r w:rsidRPr="00C14C09">
        <w:rPr>
          <w:rStyle w:val="FontStyle29"/>
          <w:sz w:val="25"/>
          <w:szCs w:val="25"/>
        </w:rPr>
        <w:t xml:space="preserve"> </w:t>
      </w:r>
      <w:r>
        <w:rPr>
          <w:rStyle w:val="FontStyle29"/>
          <w:sz w:val="25"/>
          <w:szCs w:val="25"/>
        </w:rPr>
        <w:t>806,5 тыс.руб.</w:t>
      </w:r>
      <w:r w:rsidRPr="00C14C09">
        <w:rPr>
          <w:rStyle w:val="FontStyle29"/>
          <w:sz w:val="25"/>
          <w:szCs w:val="25"/>
        </w:rPr>
        <w:t xml:space="preserve"> </w:t>
      </w:r>
    </w:p>
    <w:p w:rsidR="00FF5B29" w:rsidRPr="00E13218" w:rsidRDefault="00EC2647" w:rsidP="00FF5B29">
      <w:pPr>
        <w:tabs>
          <w:tab w:val="left" w:pos="709"/>
          <w:tab w:val="left" w:pos="1080"/>
        </w:tabs>
        <w:jc w:val="both"/>
        <w:rPr>
          <w:rStyle w:val="FontStyle29"/>
          <w:sz w:val="25"/>
          <w:szCs w:val="25"/>
        </w:rPr>
      </w:pPr>
      <w:r>
        <w:rPr>
          <w:rStyle w:val="FontStyle29"/>
          <w:sz w:val="25"/>
          <w:szCs w:val="25"/>
        </w:rPr>
        <w:t xml:space="preserve">         </w:t>
      </w:r>
      <w:r w:rsidR="009E1D5B">
        <w:rPr>
          <w:rStyle w:val="FontStyle29"/>
          <w:sz w:val="25"/>
          <w:szCs w:val="25"/>
        </w:rPr>
        <w:t>Достоверность поступивших доходов и произведенных расходов бюджета Мугунского</w:t>
      </w:r>
      <w:r w:rsidR="009E1D5B">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9626B2">
        <w:rPr>
          <w:sz w:val="25"/>
          <w:szCs w:val="25"/>
        </w:rPr>
        <w:t>Мугунского</w:t>
      </w:r>
      <w:r w:rsidR="002101D1">
        <w:rPr>
          <w:sz w:val="25"/>
          <w:szCs w:val="25"/>
        </w:rPr>
        <w:t xml:space="preserve"> </w:t>
      </w:r>
      <w:r>
        <w:rPr>
          <w:sz w:val="25"/>
          <w:szCs w:val="25"/>
        </w:rPr>
        <w:t>муниципального образования за 201</w:t>
      </w:r>
      <w:r w:rsidR="00633B1A">
        <w:rPr>
          <w:sz w:val="25"/>
          <w:szCs w:val="25"/>
        </w:rPr>
        <w:t>6</w:t>
      </w:r>
      <w:r w:rsidRPr="0021671B">
        <w:rPr>
          <w:sz w:val="25"/>
          <w:szCs w:val="25"/>
        </w:rPr>
        <w:t xml:space="preserve"> год исполнение в целом по доходам бюджета составило </w:t>
      </w:r>
      <w:r w:rsidR="00EF46FD">
        <w:rPr>
          <w:sz w:val="25"/>
          <w:szCs w:val="25"/>
        </w:rPr>
        <w:t>6812,0</w:t>
      </w:r>
      <w:r w:rsidRPr="0021671B">
        <w:rPr>
          <w:sz w:val="25"/>
          <w:szCs w:val="25"/>
        </w:rPr>
        <w:t xml:space="preserve"> тыс.руб. или </w:t>
      </w:r>
      <w:r w:rsidR="00E7530F">
        <w:rPr>
          <w:sz w:val="25"/>
          <w:szCs w:val="25"/>
        </w:rPr>
        <w:t>100</w:t>
      </w:r>
      <w:r w:rsidRPr="0021671B">
        <w:rPr>
          <w:sz w:val="25"/>
          <w:szCs w:val="25"/>
        </w:rPr>
        <w:t>% к уточненному п</w:t>
      </w:r>
      <w:r w:rsidR="00E13218">
        <w:rPr>
          <w:sz w:val="25"/>
          <w:szCs w:val="25"/>
        </w:rPr>
        <w:t>лану на год. По сравнению с 201</w:t>
      </w:r>
      <w:r w:rsidR="00E20EBA">
        <w:rPr>
          <w:sz w:val="25"/>
          <w:szCs w:val="25"/>
        </w:rPr>
        <w:t>5</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EF46FD">
        <w:rPr>
          <w:sz w:val="25"/>
          <w:szCs w:val="25"/>
        </w:rPr>
        <w:t>величился</w:t>
      </w:r>
      <w:r w:rsidRPr="00552E92">
        <w:rPr>
          <w:sz w:val="25"/>
          <w:szCs w:val="25"/>
        </w:rPr>
        <w:t xml:space="preserve"> на </w:t>
      </w:r>
      <w:r w:rsidR="00EF46FD">
        <w:rPr>
          <w:sz w:val="25"/>
          <w:szCs w:val="25"/>
        </w:rPr>
        <w:t>656,6</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9626B2">
        <w:rPr>
          <w:sz w:val="25"/>
          <w:szCs w:val="25"/>
        </w:rPr>
        <w:t>Мугунского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9626B2" w:rsidRPr="00ED4234" w:rsidRDefault="008D1AA9" w:rsidP="009626B2">
      <w:pPr>
        <w:jc w:val="both"/>
      </w:pPr>
      <w:r>
        <w:t xml:space="preserve">                                                                                                                                       (</w:t>
      </w:r>
      <w:r w:rsidRPr="008D1AA9">
        <w:rPr>
          <w:sz w:val="25"/>
          <w:szCs w:val="25"/>
        </w:rPr>
        <w:t>тыс. руб.</w:t>
      </w:r>
      <w:r>
        <w:rPr>
          <w:sz w:val="25"/>
          <w:szCs w:val="25"/>
        </w:rPr>
        <w:t>)</w:t>
      </w:r>
      <w:r w:rsidR="000729B9">
        <w:t xml:space="preserve"> </w:t>
      </w:r>
      <w:r w:rsidR="009626B2" w:rsidRPr="00ED4234">
        <w:t xml:space="preserve">                                                                                                                         </w:t>
      </w:r>
      <w:r w:rsidR="009626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911"/>
        <w:gridCol w:w="1685"/>
        <w:gridCol w:w="1962"/>
        <w:gridCol w:w="1959"/>
      </w:tblGrid>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36507E" w:rsidRDefault="009626B2" w:rsidP="00197A7D">
            <w:pPr>
              <w:jc w:val="both"/>
              <w:rPr>
                <w:b/>
              </w:rPr>
            </w:pPr>
            <w:r w:rsidRPr="0036507E">
              <w:rPr>
                <w:b/>
              </w:rPr>
              <w:t>Вид дохода</w:t>
            </w:r>
          </w:p>
        </w:tc>
        <w:tc>
          <w:tcPr>
            <w:tcW w:w="1911" w:type="dxa"/>
            <w:tcBorders>
              <w:top w:val="single" w:sz="4" w:space="0" w:color="auto"/>
              <w:left w:val="single" w:sz="4" w:space="0" w:color="auto"/>
              <w:bottom w:val="single" w:sz="4" w:space="0" w:color="auto"/>
              <w:right w:val="single" w:sz="4" w:space="0" w:color="auto"/>
            </w:tcBorders>
          </w:tcPr>
          <w:p w:rsidR="009626B2" w:rsidRPr="0036507E" w:rsidRDefault="009626B2" w:rsidP="00633B1A">
            <w:pPr>
              <w:jc w:val="center"/>
              <w:rPr>
                <w:b/>
              </w:rPr>
            </w:pPr>
            <w:r w:rsidRPr="0036507E">
              <w:rPr>
                <w:b/>
              </w:rPr>
              <w:t xml:space="preserve">План на </w:t>
            </w:r>
            <w:r w:rsidRPr="0036507E">
              <w:rPr>
                <w:b/>
                <w:lang w:val="en-US"/>
              </w:rPr>
              <w:t>201</w:t>
            </w:r>
            <w:r w:rsidR="00633B1A" w:rsidRPr="0036507E">
              <w:rPr>
                <w:b/>
              </w:rPr>
              <w:t>6</w:t>
            </w:r>
            <w:r w:rsidRPr="0036507E">
              <w:rPr>
                <w:b/>
                <w:lang w:val="en-US"/>
              </w:rPr>
              <w:t xml:space="preserve"> </w:t>
            </w:r>
            <w:r w:rsidRPr="0036507E">
              <w:rPr>
                <w:b/>
              </w:rPr>
              <w:t>год</w:t>
            </w:r>
          </w:p>
        </w:tc>
        <w:tc>
          <w:tcPr>
            <w:tcW w:w="1685" w:type="dxa"/>
            <w:tcBorders>
              <w:top w:val="single" w:sz="4" w:space="0" w:color="auto"/>
              <w:left w:val="single" w:sz="4" w:space="0" w:color="auto"/>
              <w:bottom w:val="single" w:sz="4" w:space="0" w:color="auto"/>
              <w:right w:val="single" w:sz="4" w:space="0" w:color="auto"/>
            </w:tcBorders>
          </w:tcPr>
          <w:p w:rsidR="009626B2" w:rsidRPr="0036507E" w:rsidRDefault="009626B2" w:rsidP="00633B1A">
            <w:pPr>
              <w:jc w:val="center"/>
              <w:rPr>
                <w:b/>
              </w:rPr>
            </w:pPr>
            <w:r w:rsidRPr="0036507E">
              <w:rPr>
                <w:b/>
              </w:rPr>
              <w:t>Исполнено за 201</w:t>
            </w:r>
            <w:r w:rsidR="00633B1A" w:rsidRPr="0036507E">
              <w:rPr>
                <w:b/>
              </w:rPr>
              <w:t>6</w:t>
            </w:r>
            <w:r w:rsidRPr="0036507E">
              <w:rPr>
                <w:b/>
              </w:rPr>
              <w:t xml:space="preserve"> год</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36507E" w:rsidRDefault="009626B2" w:rsidP="00197A7D">
            <w:pPr>
              <w:jc w:val="center"/>
              <w:rPr>
                <w:b/>
              </w:rPr>
            </w:pPr>
            <w:r w:rsidRPr="0036507E">
              <w:rPr>
                <w:b/>
              </w:rPr>
              <w:t>% выполнения</w:t>
            </w:r>
          </w:p>
        </w:tc>
        <w:tc>
          <w:tcPr>
            <w:tcW w:w="1959" w:type="dxa"/>
            <w:tcBorders>
              <w:top w:val="single" w:sz="4" w:space="0" w:color="auto"/>
              <w:left w:val="single" w:sz="4" w:space="0" w:color="auto"/>
              <w:bottom w:val="single" w:sz="4" w:space="0" w:color="auto"/>
              <w:right w:val="single" w:sz="4" w:space="0" w:color="auto"/>
            </w:tcBorders>
          </w:tcPr>
          <w:p w:rsidR="009626B2" w:rsidRPr="0036507E" w:rsidRDefault="009626B2" w:rsidP="00197A7D">
            <w:pPr>
              <w:jc w:val="center"/>
              <w:rPr>
                <w:b/>
              </w:rPr>
            </w:pPr>
            <w:r w:rsidRPr="0036507E">
              <w:rPr>
                <w:b/>
              </w:rPr>
              <w:t>Отклонения</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rPr>
                <w:b/>
              </w:rPr>
            </w:pPr>
            <w:r w:rsidRPr="0036507E">
              <w:rPr>
                <w:b/>
              </w:rPr>
              <w:t>Собственные источники доходов</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b/>
                <w:color w:val="000000"/>
              </w:rPr>
            </w:pPr>
          </w:p>
          <w:p w:rsidR="00633B1A" w:rsidRPr="0036507E" w:rsidRDefault="00633B1A" w:rsidP="00247058">
            <w:pPr>
              <w:jc w:val="center"/>
              <w:rPr>
                <w:b/>
                <w:color w:val="000000"/>
              </w:rPr>
            </w:pPr>
            <w:r w:rsidRPr="0036507E">
              <w:rPr>
                <w:b/>
                <w:color w:val="000000"/>
              </w:rPr>
              <w:t>1722,9</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b/>
                <w:color w:val="000000"/>
              </w:rPr>
            </w:pPr>
          </w:p>
          <w:p w:rsidR="00633B1A" w:rsidRPr="0036507E" w:rsidRDefault="00633B1A" w:rsidP="00247058">
            <w:pPr>
              <w:jc w:val="center"/>
              <w:rPr>
                <w:b/>
                <w:color w:val="000000"/>
              </w:rPr>
            </w:pPr>
            <w:r w:rsidRPr="0036507E">
              <w:rPr>
                <w:b/>
                <w:color w:val="000000"/>
              </w:rPr>
              <w:t>1763,1</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b/>
                <w:color w:val="000000"/>
              </w:rPr>
            </w:pPr>
            <w:r w:rsidRPr="0036507E">
              <w:rPr>
                <w:b/>
                <w:color w:val="000000"/>
              </w:rPr>
              <w:t>102,3</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b/>
                <w:color w:val="000000"/>
              </w:rPr>
            </w:pPr>
            <w:r w:rsidRPr="0036507E">
              <w:rPr>
                <w:b/>
                <w:color w:val="000000"/>
              </w:rPr>
              <w:t>+40,2</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pPr>
            <w:r w:rsidRPr="0036507E">
              <w:t>НДФЛ</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284,8</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288,5</w:t>
            </w:r>
          </w:p>
        </w:tc>
        <w:tc>
          <w:tcPr>
            <w:tcW w:w="1962"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101,3</w:t>
            </w:r>
          </w:p>
        </w:tc>
        <w:tc>
          <w:tcPr>
            <w:tcW w:w="1959"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+3,7</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pPr>
            <w:r w:rsidRPr="0036507E">
              <w:t>Доходы от уплаты акцизов</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p>
          <w:p w:rsidR="00633B1A" w:rsidRPr="0036507E" w:rsidRDefault="00633B1A" w:rsidP="00247058">
            <w:pPr>
              <w:jc w:val="center"/>
              <w:rPr>
                <w:color w:val="000000"/>
              </w:rPr>
            </w:pPr>
            <w:r w:rsidRPr="0036507E">
              <w:rPr>
                <w:color w:val="000000"/>
              </w:rPr>
              <w:t>755,3</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p>
          <w:p w:rsidR="00633B1A" w:rsidRPr="0036507E" w:rsidRDefault="00633B1A" w:rsidP="00247058">
            <w:pPr>
              <w:jc w:val="center"/>
              <w:rPr>
                <w:color w:val="000000"/>
              </w:rPr>
            </w:pPr>
            <w:r w:rsidRPr="0036507E">
              <w:rPr>
                <w:color w:val="000000"/>
              </w:rPr>
              <w:t>788,4</w:t>
            </w:r>
          </w:p>
        </w:tc>
        <w:tc>
          <w:tcPr>
            <w:tcW w:w="1962"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p>
          <w:p w:rsidR="00633B1A" w:rsidRPr="0036507E" w:rsidRDefault="00633B1A" w:rsidP="00247058">
            <w:pPr>
              <w:jc w:val="center"/>
              <w:rPr>
                <w:color w:val="000000"/>
              </w:rPr>
            </w:pPr>
            <w:r w:rsidRPr="0036507E">
              <w:rPr>
                <w:color w:val="000000"/>
              </w:rPr>
              <w:t>104,4</w:t>
            </w:r>
          </w:p>
        </w:tc>
        <w:tc>
          <w:tcPr>
            <w:tcW w:w="1959"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p>
          <w:p w:rsidR="00633B1A" w:rsidRPr="0036507E" w:rsidRDefault="00633B1A" w:rsidP="00247058">
            <w:pPr>
              <w:jc w:val="center"/>
              <w:rPr>
                <w:color w:val="000000"/>
              </w:rPr>
            </w:pPr>
            <w:r w:rsidRPr="0036507E">
              <w:rPr>
                <w:color w:val="000000"/>
              </w:rPr>
              <w:t>+33,1</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pPr>
            <w:r w:rsidRPr="0036507E">
              <w:t>ЕСХН</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169,3</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169,3</w:t>
            </w:r>
          </w:p>
        </w:tc>
        <w:tc>
          <w:tcPr>
            <w:tcW w:w="1962"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100,0</w:t>
            </w:r>
          </w:p>
        </w:tc>
        <w:tc>
          <w:tcPr>
            <w:tcW w:w="1959"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r w:rsidRPr="0036507E">
              <w:t>Налог на имущество физических лиц</w:t>
            </w:r>
          </w:p>
        </w:tc>
        <w:tc>
          <w:tcPr>
            <w:tcW w:w="1911"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113,0</w:t>
            </w:r>
          </w:p>
        </w:tc>
        <w:tc>
          <w:tcPr>
            <w:tcW w:w="1685"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113,0</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100,0</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pPr>
            <w:r w:rsidRPr="0036507E">
              <w:t>Земельный налог</w:t>
            </w:r>
          </w:p>
        </w:tc>
        <w:tc>
          <w:tcPr>
            <w:tcW w:w="1911"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179,5</w:t>
            </w:r>
          </w:p>
        </w:tc>
        <w:tc>
          <w:tcPr>
            <w:tcW w:w="1685"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182,8</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101,8</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+3,3</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pPr>
            <w:r w:rsidRPr="0036507E">
              <w:t>Госпошлина</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2,0</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2,0</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100,0</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both"/>
            </w:pPr>
            <w:r w:rsidRPr="0036507E">
              <w:t>Аренда имущества</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9,9</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247058">
            <w:pPr>
              <w:jc w:val="center"/>
              <w:rPr>
                <w:color w:val="000000"/>
              </w:rPr>
            </w:pPr>
            <w:r w:rsidRPr="0036507E">
              <w:rPr>
                <w:color w:val="000000"/>
              </w:rPr>
              <w:t>10,0</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101,0</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+0,1</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r w:rsidRPr="0036507E">
              <w:t>Прочие доходы от оказания платных услуг (работ)</w:t>
            </w:r>
          </w:p>
        </w:tc>
        <w:tc>
          <w:tcPr>
            <w:tcW w:w="1911"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31,0</w:t>
            </w:r>
          </w:p>
        </w:tc>
        <w:tc>
          <w:tcPr>
            <w:tcW w:w="1685"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31,0</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100,0</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r w:rsidRPr="0036507E">
              <w:t>Доходы от продажи земельных участков</w:t>
            </w:r>
          </w:p>
        </w:tc>
        <w:tc>
          <w:tcPr>
            <w:tcW w:w="1911"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178,1</w:t>
            </w:r>
          </w:p>
        </w:tc>
        <w:tc>
          <w:tcPr>
            <w:tcW w:w="1685"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178,1</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r w:rsidRPr="0036507E">
              <w:rPr>
                <w:color w:val="000000"/>
              </w:rPr>
              <w:t>100,0</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r w:rsidRPr="0036507E">
              <w:rPr>
                <w:b/>
              </w:rPr>
              <w:t>Безвозмездные поступления</w:t>
            </w:r>
          </w:p>
        </w:tc>
        <w:tc>
          <w:tcPr>
            <w:tcW w:w="1911"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b/>
                <w:color w:val="000000"/>
              </w:rPr>
            </w:pPr>
            <w:r w:rsidRPr="0036507E">
              <w:rPr>
                <w:b/>
                <w:color w:val="000000"/>
              </w:rPr>
              <w:t>6577,2</w:t>
            </w:r>
          </w:p>
        </w:tc>
        <w:tc>
          <w:tcPr>
            <w:tcW w:w="1685"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b/>
                <w:color w:val="000000"/>
              </w:rPr>
            </w:pPr>
            <w:r w:rsidRPr="0036507E">
              <w:rPr>
                <w:b/>
                <w:color w:val="000000"/>
              </w:rPr>
              <w:t>6577,2</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b/>
                <w:color w:val="000000"/>
              </w:rPr>
            </w:pPr>
            <w:r w:rsidRPr="0036507E">
              <w:rPr>
                <w:b/>
                <w:color w:val="000000"/>
              </w:rPr>
              <w:t>100,00</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247058">
            <w:pPr>
              <w:jc w:val="center"/>
              <w:rPr>
                <w:color w:val="000000"/>
              </w:rPr>
            </w:pP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rPr>
                <w:b/>
              </w:rPr>
            </w:pPr>
            <w:r w:rsidRPr="0036507E">
              <w:rPr>
                <w:b/>
              </w:rPr>
              <w:t>Итого</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center"/>
              <w:rPr>
                <w:b/>
              </w:rPr>
            </w:pPr>
            <w:r w:rsidRPr="0036507E">
              <w:rPr>
                <w:b/>
              </w:rPr>
              <w:t>8300,1</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jc w:val="center"/>
              <w:rPr>
                <w:b/>
              </w:rPr>
            </w:pPr>
            <w:r w:rsidRPr="0036507E">
              <w:rPr>
                <w:b/>
              </w:rPr>
              <w:t>8340,3</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197A7D">
            <w:pPr>
              <w:jc w:val="center"/>
              <w:rPr>
                <w:b/>
              </w:rPr>
            </w:pPr>
            <w:r w:rsidRPr="0036507E">
              <w:rPr>
                <w:b/>
              </w:rPr>
              <w:t>100,5</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633B1A" w:rsidP="00197A7D">
            <w:pPr>
              <w:jc w:val="center"/>
              <w:rPr>
                <w:b/>
              </w:rPr>
            </w:pPr>
            <w:r w:rsidRPr="0036507E">
              <w:rPr>
                <w:b/>
              </w:rPr>
              <w:t>+40,2</w:t>
            </w:r>
          </w:p>
        </w:tc>
      </w:tr>
    </w:tbl>
    <w:p w:rsidR="002615EC" w:rsidRPr="00BE743B" w:rsidRDefault="000729B9" w:rsidP="00101869">
      <w:pPr>
        <w:jc w:val="both"/>
        <w:rPr>
          <w:sz w:val="25"/>
          <w:szCs w:val="25"/>
        </w:rPr>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lastRenderedPageBreak/>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633B1A">
        <w:rPr>
          <w:sz w:val="25"/>
          <w:szCs w:val="25"/>
        </w:rPr>
        <w:t>6</w:t>
      </w:r>
      <w:r w:rsidRPr="0021671B">
        <w:rPr>
          <w:sz w:val="25"/>
          <w:szCs w:val="25"/>
        </w:rPr>
        <w:t xml:space="preserve"> году в сумме </w:t>
      </w:r>
      <w:r w:rsidR="00633B1A">
        <w:rPr>
          <w:sz w:val="25"/>
          <w:szCs w:val="25"/>
        </w:rPr>
        <w:t>1763,1</w:t>
      </w:r>
      <w:r>
        <w:rPr>
          <w:sz w:val="25"/>
          <w:szCs w:val="25"/>
        </w:rPr>
        <w:t xml:space="preserve"> тыс.руб., что составляет </w:t>
      </w:r>
      <w:r w:rsidR="00633B1A">
        <w:rPr>
          <w:sz w:val="25"/>
          <w:szCs w:val="25"/>
        </w:rPr>
        <w:t>102,3</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633B1A">
        <w:rPr>
          <w:sz w:val="25"/>
          <w:szCs w:val="25"/>
        </w:rPr>
        <w:t>21,1</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633B1A">
        <w:rPr>
          <w:sz w:val="25"/>
          <w:szCs w:val="25"/>
        </w:rPr>
        <w:t>78,9</w:t>
      </w:r>
      <w:r w:rsidRPr="0021671B">
        <w:rPr>
          <w:sz w:val="25"/>
          <w:szCs w:val="25"/>
        </w:rPr>
        <w:t xml:space="preserve">%. </w:t>
      </w:r>
    </w:p>
    <w:p w:rsidR="00E13218" w:rsidRDefault="0024027A" w:rsidP="00633B1A">
      <w:pPr>
        <w:pStyle w:val="2"/>
        <w:spacing w:after="0" w:line="240" w:lineRule="auto"/>
        <w:ind w:left="0" w:firstLine="720"/>
        <w:jc w:val="both"/>
        <w:rPr>
          <w:sz w:val="25"/>
          <w:szCs w:val="25"/>
        </w:rPr>
      </w:pPr>
      <w:r>
        <w:rPr>
          <w:sz w:val="25"/>
          <w:szCs w:val="25"/>
        </w:rPr>
        <w:t xml:space="preserve">Таким образом, бюджет </w:t>
      </w:r>
      <w:r w:rsidR="0026641B">
        <w:rPr>
          <w:sz w:val="25"/>
          <w:szCs w:val="25"/>
        </w:rPr>
        <w:t>Мугунского</w:t>
      </w:r>
      <w:r w:rsidR="00EE59BA">
        <w:rPr>
          <w:sz w:val="25"/>
          <w:szCs w:val="25"/>
        </w:rPr>
        <w:t xml:space="preserve"> </w:t>
      </w:r>
      <w:r>
        <w:rPr>
          <w:sz w:val="25"/>
          <w:szCs w:val="25"/>
        </w:rPr>
        <w:t>муниципального образования является высокодотационным.</w:t>
      </w:r>
    </w:p>
    <w:p w:rsid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26641B">
        <w:rPr>
          <w:sz w:val="25"/>
          <w:szCs w:val="25"/>
        </w:rPr>
        <w:t>Мугунского</w:t>
      </w:r>
      <w:r w:rsidRPr="006E035E">
        <w:rPr>
          <w:sz w:val="25"/>
          <w:szCs w:val="25"/>
        </w:rPr>
        <w:t xml:space="preserve"> сельского поселения за 201</w:t>
      </w:r>
      <w:r w:rsidR="00B06BF1">
        <w:rPr>
          <w:sz w:val="25"/>
          <w:szCs w:val="25"/>
        </w:rPr>
        <w:t>6</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B06BF1">
        <w:rPr>
          <w:sz w:val="25"/>
          <w:szCs w:val="25"/>
        </w:rPr>
        <w:t>44,7</w:t>
      </w:r>
      <w:r w:rsidRPr="006E035E">
        <w:rPr>
          <w:sz w:val="25"/>
          <w:szCs w:val="25"/>
        </w:rPr>
        <w:t xml:space="preserve"> %. </w:t>
      </w:r>
    </w:p>
    <w:p w:rsidR="00B06BF1" w:rsidRPr="00B06BF1" w:rsidRDefault="00B06BF1" w:rsidP="00B06BF1">
      <w:pPr>
        <w:ind w:firstLine="381"/>
        <w:jc w:val="both"/>
        <w:rPr>
          <w:bCs/>
          <w:color w:val="000000"/>
          <w:sz w:val="25"/>
          <w:szCs w:val="25"/>
        </w:rPr>
      </w:pPr>
      <w:r w:rsidRPr="00EF0356">
        <w:rPr>
          <w:color w:val="000000"/>
        </w:rPr>
        <w:t xml:space="preserve">      </w:t>
      </w:r>
      <w:r w:rsidRPr="00B06BF1">
        <w:rPr>
          <w:color w:val="000000"/>
          <w:sz w:val="25"/>
          <w:szCs w:val="25"/>
        </w:rPr>
        <w:t xml:space="preserve">Перевыполнение плана за 2016 год по доходам от уплаты акцизов на 33,1 тыс. руб. или 104,4 % </w:t>
      </w:r>
      <w:r w:rsidRPr="00B06BF1">
        <w:rPr>
          <w:bCs/>
          <w:color w:val="000000"/>
          <w:sz w:val="25"/>
          <w:szCs w:val="25"/>
        </w:rPr>
        <w:t>обусловлено поступлением акцизов после уточнения бюджета и заключительными оборотами 30 декабря.</w:t>
      </w:r>
    </w:p>
    <w:p w:rsidR="00B06BF1" w:rsidRPr="00B06BF1" w:rsidRDefault="00B06BF1" w:rsidP="00B06BF1">
      <w:pPr>
        <w:jc w:val="both"/>
        <w:rPr>
          <w:color w:val="000000"/>
          <w:sz w:val="25"/>
          <w:szCs w:val="25"/>
        </w:rPr>
      </w:pPr>
      <w:r w:rsidRPr="00B06BF1">
        <w:rPr>
          <w:color w:val="000000"/>
          <w:sz w:val="25"/>
          <w:szCs w:val="25"/>
        </w:rPr>
        <w:t xml:space="preserve">            НДФЛ поступил в бюджет Мугунского муниципального образован</w:t>
      </w:r>
      <w:r>
        <w:rPr>
          <w:color w:val="000000"/>
          <w:sz w:val="25"/>
          <w:szCs w:val="25"/>
        </w:rPr>
        <w:t>ия сверх плана в сумме 3,7 тыс.</w:t>
      </w:r>
      <w:r w:rsidRPr="00B06BF1">
        <w:rPr>
          <w:color w:val="000000"/>
          <w:sz w:val="25"/>
          <w:szCs w:val="25"/>
        </w:rPr>
        <w:t>руб.</w:t>
      </w:r>
      <w:r w:rsidRPr="00B06BF1">
        <w:rPr>
          <w:bCs/>
          <w:color w:val="000000"/>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B06BF1" w:rsidRPr="00B06BF1" w:rsidRDefault="00B06BF1" w:rsidP="00B06BF1">
      <w:pPr>
        <w:ind w:firstLine="381"/>
        <w:jc w:val="both"/>
        <w:rPr>
          <w:bCs/>
          <w:color w:val="000000"/>
          <w:sz w:val="25"/>
          <w:szCs w:val="25"/>
        </w:rPr>
      </w:pPr>
      <w:r w:rsidRPr="00B06BF1">
        <w:rPr>
          <w:color w:val="000000"/>
          <w:sz w:val="25"/>
          <w:szCs w:val="25"/>
        </w:rPr>
        <w:t xml:space="preserve">      </w:t>
      </w:r>
      <w:r w:rsidRPr="00B06BF1">
        <w:rPr>
          <w:bCs/>
          <w:color w:val="000000"/>
          <w:sz w:val="25"/>
          <w:szCs w:val="25"/>
        </w:rPr>
        <w:t xml:space="preserve">План по земельному налогу перевыполнен на 3,3 </w:t>
      </w:r>
      <w:r>
        <w:rPr>
          <w:color w:val="000000"/>
          <w:sz w:val="25"/>
          <w:szCs w:val="25"/>
        </w:rPr>
        <w:t>тыс.</w:t>
      </w:r>
      <w:r w:rsidRPr="00B06BF1">
        <w:rPr>
          <w:color w:val="000000"/>
          <w:sz w:val="25"/>
          <w:szCs w:val="25"/>
        </w:rPr>
        <w:t>руб.</w:t>
      </w:r>
      <w:r w:rsidRPr="00B06BF1">
        <w:rPr>
          <w:bCs/>
          <w:color w:val="000000"/>
          <w:sz w:val="25"/>
          <w:szCs w:val="25"/>
        </w:rPr>
        <w:t xml:space="preserve"> в результате поступлений сумм налога после уточнения бюджета.</w:t>
      </w:r>
    </w:p>
    <w:p w:rsidR="00B06BF1" w:rsidRDefault="00B06BF1" w:rsidP="00B06BF1">
      <w:pPr>
        <w:jc w:val="both"/>
        <w:rPr>
          <w:color w:val="000000"/>
          <w:sz w:val="25"/>
          <w:szCs w:val="25"/>
        </w:rPr>
      </w:pPr>
      <w:r w:rsidRPr="00B06BF1">
        <w:rPr>
          <w:color w:val="000000"/>
          <w:sz w:val="25"/>
          <w:szCs w:val="25"/>
        </w:rPr>
        <w:t xml:space="preserve">            Недоимка по платежам в бюджет Мугунского муниципального образования составляет:                                                                                                                                              </w:t>
      </w:r>
      <w:r>
        <w:rPr>
          <w:color w:val="000000"/>
          <w:sz w:val="25"/>
          <w:szCs w:val="25"/>
        </w:rPr>
        <w:t xml:space="preserve">                                  </w:t>
      </w:r>
    </w:p>
    <w:p w:rsidR="00B06BF1" w:rsidRPr="00B06BF1" w:rsidRDefault="00B06BF1" w:rsidP="00B06BF1">
      <w:pPr>
        <w:jc w:val="both"/>
        <w:rPr>
          <w:color w:val="000000"/>
          <w:sz w:val="25"/>
          <w:szCs w:val="25"/>
        </w:rPr>
      </w:pPr>
      <w:r>
        <w:rPr>
          <w:color w:val="000000"/>
          <w:sz w:val="25"/>
          <w:szCs w:val="25"/>
        </w:rPr>
        <w:t xml:space="preserve">           </w:t>
      </w:r>
      <w:r w:rsidRPr="00B06BF1">
        <w:rPr>
          <w:color w:val="000000"/>
          <w:sz w:val="25"/>
          <w:szCs w:val="25"/>
        </w:rPr>
        <w:t xml:space="preserve">                                                                               </w:t>
      </w:r>
      <w:r>
        <w:rPr>
          <w:color w:val="000000"/>
          <w:sz w:val="25"/>
          <w:szCs w:val="25"/>
        </w:rPr>
        <w:t xml:space="preserve">                                          (</w:t>
      </w:r>
      <w:r w:rsidRPr="00B06BF1">
        <w:rPr>
          <w:color w:val="000000"/>
          <w:sz w:val="25"/>
          <w:szCs w:val="25"/>
        </w:rPr>
        <w:t>тыс. руб</w:t>
      </w:r>
      <w:r>
        <w:rPr>
          <w:color w:val="000000"/>
          <w:sz w:val="25"/>
          <w:szCs w:val="25"/>
        </w:rPr>
        <w:t>.)</w:t>
      </w:r>
    </w:p>
    <w:tbl>
      <w:tblPr>
        <w:tblW w:w="10133" w:type="dxa"/>
        <w:tblInd w:w="93" w:type="dxa"/>
        <w:tblLook w:val="0000"/>
      </w:tblPr>
      <w:tblGrid>
        <w:gridCol w:w="4126"/>
        <w:gridCol w:w="2126"/>
        <w:gridCol w:w="2268"/>
        <w:gridCol w:w="1613"/>
      </w:tblGrid>
      <w:tr w:rsidR="00B06BF1" w:rsidRPr="00B06BF1" w:rsidTr="0024705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BF1" w:rsidRPr="0060574E" w:rsidRDefault="00B06BF1" w:rsidP="00247058">
            <w:pPr>
              <w:jc w:val="center"/>
              <w:rPr>
                <w:b/>
                <w:bCs/>
                <w:color w:val="000000"/>
              </w:rPr>
            </w:pPr>
            <w:r w:rsidRPr="0060574E">
              <w:rPr>
                <w:b/>
                <w:bCs/>
                <w:color w:val="000000"/>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06BF1" w:rsidRPr="0060574E" w:rsidRDefault="00B06BF1" w:rsidP="00247058">
            <w:pPr>
              <w:jc w:val="center"/>
              <w:rPr>
                <w:b/>
                <w:bCs/>
                <w:color w:val="000000"/>
              </w:rPr>
            </w:pPr>
            <w:r w:rsidRPr="0060574E">
              <w:rPr>
                <w:b/>
                <w:bCs/>
                <w:color w:val="000000"/>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06BF1" w:rsidRPr="0060574E" w:rsidRDefault="00B06BF1" w:rsidP="00247058">
            <w:pPr>
              <w:jc w:val="center"/>
              <w:rPr>
                <w:b/>
                <w:bCs/>
                <w:color w:val="000000"/>
              </w:rPr>
            </w:pPr>
            <w:r w:rsidRPr="0060574E">
              <w:rPr>
                <w:b/>
                <w:bCs/>
                <w:color w:val="000000"/>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06BF1" w:rsidRPr="0060574E" w:rsidRDefault="00B06BF1" w:rsidP="00247058">
            <w:pPr>
              <w:jc w:val="center"/>
              <w:rPr>
                <w:b/>
                <w:bCs/>
                <w:color w:val="000000"/>
              </w:rPr>
            </w:pPr>
            <w:r w:rsidRPr="0060574E">
              <w:rPr>
                <w:b/>
                <w:bCs/>
                <w:color w:val="000000"/>
              </w:rPr>
              <w:t>откл.</w:t>
            </w:r>
          </w:p>
        </w:tc>
      </w:tr>
      <w:tr w:rsidR="00B06BF1" w:rsidRPr="00B06BF1" w:rsidTr="0024705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6BF1" w:rsidRPr="0060574E" w:rsidRDefault="00B06BF1" w:rsidP="00247058">
            <w:pPr>
              <w:rPr>
                <w:bCs/>
                <w:color w:val="000000"/>
              </w:rPr>
            </w:pPr>
            <w:r w:rsidRPr="0060574E">
              <w:rPr>
                <w:bCs/>
                <w:color w:val="000000"/>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06BF1" w:rsidRPr="0060574E" w:rsidRDefault="00B06BF1" w:rsidP="00247058">
            <w:pPr>
              <w:jc w:val="center"/>
              <w:rPr>
                <w:bCs/>
                <w:color w:val="000000"/>
              </w:rPr>
            </w:pPr>
            <w:r w:rsidRPr="0060574E">
              <w:rPr>
                <w:bCs/>
                <w:color w:val="000000"/>
              </w:rPr>
              <w:t>3,2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06BF1" w:rsidRPr="0060574E" w:rsidRDefault="00B06BF1" w:rsidP="00247058">
            <w:pPr>
              <w:jc w:val="center"/>
              <w:rPr>
                <w:bCs/>
                <w:color w:val="000000"/>
              </w:rPr>
            </w:pPr>
            <w:r w:rsidRPr="0060574E">
              <w:rPr>
                <w:bCs/>
                <w:color w:val="000000"/>
              </w:rPr>
              <w:t>0,8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06BF1" w:rsidRPr="0060574E" w:rsidRDefault="00B06BF1" w:rsidP="00247058">
            <w:pPr>
              <w:jc w:val="center"/>
              <w:rPr>
                <w:bCs/>
                <w:color w:val="000000"/>
              </w:rPr>
            </w:pPr>
            <w:r w:rsidRPr="0060574E">
              <w:rPr>
                <w:bCs/>
                <w:color w:val="000000"/>
              </w:rPr>
              <w:t>-2,4</w:t>
            </w:r>
          </w:p>
        </w:tc>
      </w:tr>
      <w:tr w:rsidR="00B06BF1" w:rsidRPr="00B06BF1" w:rsidTr="0024705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06BF1" w:rsidRPr="0060574E" w:rsidRDefault="00B06BF1" w:rsidP="00247058">
            <w:pPr>
              <w:rPr>
                <w:color w:val="000000"/>
              </w:rPr>
            </w:pPr>
            <w:r w:rsidRPr="0060574E">
              <w:rPr>
                <w:color w:val="000000"/>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61,8</w:t>
            </w:r>
          </w:p>
        </w:tc>
        <w:tc>
          <w:tcPr>
            <w:tcW w:w="2268"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88,9</w:t>
            </w:r>
          </w:p>
        </w:tc>
        <w:tc>
          <w:tcPr>
            <w:tcW w:w="1613"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+27,1</w:t>
            </w:r>
          </w:p>
        </w:tc>
      </w:tr>
      <w:tr w:rsidR="00B06BF1" w:rsidRPr="00B06BF1" w:rsidTr="0024705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06BF1" w:rsidRPr="0060574E" w:rsidRDefault="00B06BF1" w:rsidP="00247058">
            <w:pPr>
              <w:rPr>
                <w:color w:val="000000"/>
              </w:rPr>
            </w:pPr>
            <w:r w:rsidRPr="0060574E">
              <w:rPr>
                <w:color w:val="000000"/>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w:t>
            </w:r>
          </w:p>
        </w:tc>
        <w:tc>
          <w:tcPr>
            <w:tcW w:w="2268"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0,2</w:t>
            </w:r>
          </w:p>
        </w:tc>
        <w:tc>
          <w:tcPr>
            <w:tcW w:w="1613"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+0,2</w:t>
            </w:r>
          </w:p>
        </w:tc>
      </w:tr>
      <w:tr w:rsidR="00B06BF1" w:rsidRPr="00B06BF1" w:rsidTr="0024705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06BF1" w:rsidRPr="0060574E" w:rsidRDefault="00B06BF1" w:rsidP="00247058">
            <w:pPr>
              <w:rPr>
                <w:color w:val="000000"/>
              </w:rPr>
            </w:pPr>
            <w:r w:rsidRPr="0060574E">
              <w:rPr>
                <w:color w:val="000000"/>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278,5</w:t>
            </w:r>
          </w:p>
        </w:tc>
        <w:tc>
          <w:tcPr>
            <w:tcW w:w="2268"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370,9</w:t>
            </w:r>
          </w:p>
        </w:tc>
        <w:tc>
          <w:tcPr>
            <w:tcW w:w="1613" w:type="dxa"/>
            <w:tcBorders>
              <w:top w:val="nil"/>
              <w:left w:val="nil"/>
              <w:bottom w:val="single" w:sz="4" w:space="0" w:color="auto"/>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+92,4</w:t>
            </w:r>
          </w:p>
        </w:tc>
      </w:tr>
      <w:tr w:rsidR="00B06BF1" w:rsidRPr="00B06BF1" w:rsidTr="00247058">
        <w:trPr>
          <w:trHeight w:val="261"/>
        </w:trPr>
        <w:tc>
          <w:tcPr>
            <w:tcW w:w="4126" w:type="dxa"/>
            <w:tcBorders>
              <w:top w:val="nil"/>
              <w:left w:val="single" w:sz="4" w:space="0" w:color="auto"/>
              <w:bottom w:val="nil"/>
              <w:right w:val="single" w:sz="4" w:space="0" w:color="auto"/>
            </w:tcBorders>
            <w:shd w:val="clear" w:color="auto" w:fill="auto"/>
            <w:noWrap/>
            <w:vAlign w:val="bottom"/>
          </w:tcPr>
          <w:p w:rsidR="0060574E" w:rsidRDefault="0060574E" w:rsidP="00247058">
            <w:pPr>
              <w:rPr>
                <w:b/>
                <w:color w:val="000000"/>
              </w:rPr>
            </w:pPr>
          </w:p>
          <w:p w:rsidR="00B06BF1" w:rsidRPr="0060574E" w:rsidRDefault="0060574E" w:rsidP="00247058">
            <w:pPr>
              <w:rPr>
                <w:b/>
                <w:color w:val="000000"/>
              </w:rPr>
            </w:pPr>
            <w:r>
              <w:rPr>
                <w:b/>
                <w:color w:val="000000"/>
              </w:rPr>
              <w:t>И</w:t>
            </w:r>
            <w:r w:rsidR="00B06BF1" w:rsidRPr="0060574E">
              <w:rPr>
                <w:b/>
                <w:color w:val="000000"/>
              </w:rPr>
              <w:t>того</w:t>
            </w:r>
          </w:p>
        </w:tc>
        <w:tc>
          <w:tcPr>
            <w:tcW w:w="2126" w:type="dxa"/>
            <w:tcBorders>
              <w:top w:val="nil"/>
              <w:left w:val="nil"/>
              <w:bottom w:val="nil"/>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343,5</w:t>
            </w:r>
          </w:p>
        </w:tc>
        <w:tc>
          <w:tcPr>
            <w:tcW w:w="2268" w:type="dxa"/>
            <w:tcBorders>
              <w:top w:val="nil"/>
              <w:left w:val="nil"/>
              <w:bottom w:val="nil"/>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460,8</w:t>
            </w:r>
          </w:p>
        </w:tc>
        <w:tc>
          <w:tcPr>
            <w:tcW w:w="1613" w:type="dxa"/>
            <w:tcBorders>
              <w:top w:val="nil"/>
              <w:left w:val="nil"/>
              <w:bottom w:val="nil"/>
              <w:right w:val="single" w:sz="4" w:space="0" w:color="auto"/>
            </w:tcBorders>
            <w:shd w:val="clear" w:color="auto" w:fill="auto"/>
            <w:noWrap/>
            <w:vAlign w:val="bottom"/>
          </w:tcPr>
          <w:p w:rsidR="00B06BF1" w:rsidRPr="0060574E" w:rsidRDefault="00B06BF1" w:rsidP="00247058">
            <w:pPr>
              <w:jc w:val="center"/>
              <w:rPr>
                <w:color w:val="000000"/>
              </w:rPr>
            </w:pPr>
            <w:r w:rsidRPr="0060574E">
              <w:rPr>
                <w:color w:val="000000"/>
              </w:rPr>
              <w:t>+117,3</w:t>
            </w:r>
          </w:p>
        </w:tc>
      </w:tr>
      <w:tr w:rsidR="00B06BF1" w:rsidRPr="00B06BF1" w:rsidTr="0060574E">
        <w:trPr>
          <w:trHeight w:val="8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06BF1" w:rsidRPr="00B06BF1" w:rsidRDefault="00B06BF1" w:rsidP="00247058">
            <w:pPr>
              <w:rPr>
                <w:color w:val="000000"/>
                <w:sz w:val="25"/>
                <w:szCs w:val="25"/>
              </w:rPr>
            </w:pPr>
          </w:p>
        </w:tc>
        <w:tc>
          <w:tcPr>
            <w:tcW w:w="2126" w:type="dxa"/>
            <w:tcBorders>
              <w:top w:val="nil"/>
              <w:left w:val="nil"/>
              <w:bottom w:val="single" w:sz="4" w:space="0" w:color="auto"/>
              <w:right w:val="single" w:sz="4" w:space="0" w:color="auto"/>
            </w:tcBorders>
            <w:shd w:val="clear" w:color="auto" w:fill="auto"/>
            <w:noWrap/>
            <w:vAlign w:val="bottom"/>
          </w:tcPr>
          <w:p w:rsidR="00B06BF1" w:rsidRPr="00B06BF1" w:rsidRDefault="00B06BF1" w:rsidP="0060574E">
            <w:pPr>
              <w:rPr>
                <w:color w:val="000000"/>
                <w:sz w:val="25"/>
                <w:szCs w:val="25"/>
              </w:rPr>
            </w:pPr>
          </w:p>
        </w:tc>
        <w:tc>
          <w:tcPr>
            <w:tcW w:w="2268" w:type="dxa"/>
            <w:tcBorders>
              <w:top w:val="nil"/>
              <w:left w:val="nil"/>
              <w:bottom w:val="single" w:sz="4" w:space="0" w:color="auto"/>
              <w:right w:val="single" w:sz="4" w:space="0" w:color="auto"/>
            </w:tcBorders>
            <w:shd w:val="clear" w:color="auto" w:fill="auto"/>
            <w:noWrap/>
            <w:vAlign w:val="bottom"/>
          </w:tcPr>
          <w:p w:rsidR="00B06BF1" w:rsidRPr="00B06BF1" w:rsidRDefault="00B06BF1" w:rsidP="0060574E">
            <w:pPr>
              <w:rPr>
                <w:color w:val="000000"/>
                <w:sz w:val="25"/>
                <w:szCs w:val="25"/>
              </w:rPr>
            </w:pPr>
          </w:p>
        </w:tc>
        <w:tc>
          <w:tcPr>
            <w:tcW w:w="1613" w:type="dxa"/>
            <w:tcBorders>
              <w:top w:val="nil"/>
              <w:left w:val="nil"/>
              <w:bottom w:val="single" w:sz="4" w:space="0" w:color="auto"/>
              <w:right w:val="single" w:sz="4" w:space="0" w:color="auto"/>
            </w:tcBorders>
            <w:shd w:val="clear" w:color="auto" w:fill="auto"/>
            <w:noWrap/>
            <w:vAlign w:val="bottom"/>
          </w:tcPr>
          <w:p w:rsidR="00B06BF1" w:rsidRPr="00B06BF1" w:rsidRDefault="00B06BF1" w:rsidP="0060574E">
            <w:pPr>
              <w:rPr>
                <w:color w:val="000000"/>
                <w:sz w:val="25"/>
                <w:szCs w:val="25"/>
              </w:rPr>
            </w:pPr>
          </w:p>
        </w:tc>
      </w:tr>
    </w:tbl>
    <w:p w:rsidR="00B06BF1" w:rsidRDefault="00B06BF1" w:rsidP="00B06BF1">
      <w:pPr>
        <w:pStyle w:val="2"/>
        <w:spacing w:after="0" w:line="240" w:lineRule="auto"/>
        <w:ind w:left="0"/>
        <w:jc w:val="both"/>
        <w:rPr>
          <w:color w:val="000000"/>
          <w:sz w:val="25"/>
          <w:szCs w:val="25"/>
        </w:rPr>
      </w:pPr>
      <w:r w:rsidRPr="00B06BF1">
        <w:rPr>
          <w:color w:val="000000"/>
          <w:sz w:val="25"/>
          <w:szCs w:val="25"/>
        </w:rPr>
        <w:t xml:space="preserve">            </w:t>
      </w:r>
    </w:p>
    <w:p w:rsidR="00B06BF1" w:rsidRPr="00B06BF1" w:rsidRDefault="00B06BF1" w:rsidP="00B06BF1">
      <w:pPr>
        <w:pStyle w:val="2"/>
        <w:spacing w:after="0" w:line="240" w:lineRule="auto"/>
        <w:ind w:left="0" w:firstLine="720"/>
        <w:jc w:val="both"/>
        <w:rPr>
          <w:color w:val="000000"/>
          <w:sz w:val="25"/>
          <w:szCs w:val="25"/>
        </w:rPr>
      </w:pPr>
      <w:r w:rsidRPr="00B06BF1">
        <w:rPr>
          <w:color w:val="000000"/>
          <w:sz w:val="25"/>
          <w:szCs w:val="25"/>
        </w:rPr>
        <w:t xml:space="preserve">Недоимка по платежам в бюджет Мугунского муниципального образования по состоянию на 01.01.2017 г. по сравнению с данными на 01.01.2016 г. увеличилась на 117,3 тыс. руб., в том числе: </w:t>
      </w:r>
    </w:p>
    <w:p w:rsidR="00B06BF1" w:rsidRPr="00B06BF1" w:rsidRDefault="00B06BF1" w:rsidP="00B06BF1">
      <w:pPr>
        <w:pStyle w:val="2"/>
        <w:spacing w:after="0" w:line="240" w:lineRule="auto"/>
        <w:ind w:left="0"/>
        <w:jc w:val="both"/>
        <w:rPr>
          <w:color w:val="000000"/>
          <w:sz w:val="25"/>
          <w:szCs w:val="25"/>
        </w:rPr>
      </w:pPr>
      <w:r w:rsidRPr="00B06BF1">
        <w:rPr>
          <w:color w:val="000000"/>
          <w:sz w:val="25"/>
          <w:szCs w:val="25"/>
        </w:rPr>
        <w:t>- по налогу на имущество физических лиц на 27,1 тыс. руб.;</w:t>
      </w:r>
    </w:p>
    <w:p w:rsidR="00B06BF1" w:rsidRPr="00B06BF1" w:rsidRDefault="00B06BF1" w:rsidP="00B06BF1">
      <w:pPr>
        <w:pStyle w:val="2"/>
        <w:spacing w:after="0" w:line="240" w:lineRule="auto"/>
        <w:ind w:left="0"/>
        <w:jc w:val="both"/>
        <w:rPr>
          <w:color w:val="000000"/>
          <w:sz w:val="25"/>
          <w:szCs w:val="25"/>
        </w:rPr>
      </w:pPr>
      <w:r w:rsidRPr="00B06BF1">
        <w:rPr>
          <w:color w:val="000000"/>
          <w:sz w:val="25"/>
          <w:szCs w:val="25"/>
        </w:rPr>
        <w:t>- по земельному налогу с организаций на 0,2 тыс. руб.;</w:t>
      </w:r>
    </w:p>
    <w:p w:rsidR="00B06BF1" w:rsidRPr="00B06BF1" w:rsidRDefault="00B06BF1" w:rsidP="00B06BF1">
      <w:pPr>
        <w:pStyle w:val="2"/>
        <w:spacing w:after="0" w:line="240" w:lineRule="auto"/>
        <w:ind w:left="0"/>
        <w:jc w:val="both"/>
        <w:rPr>
          <w:color w:val="000000"/>
          <w:sz w:val="25"/>
          <w:szCs w:val="25"/>
        </w:rPr>
      </w:pPr>
      <w:r w:rsidRPr="00B06BF1">
        <w:rPr>
          <w:color w:val="000000"/>
          <w:sz w:val="25"/>
          <w:szCs w:val="25"/>
        </w:rPr>
        <w:t>- по земельному налогу с физических лиц на 92,4 тыс. руб.</w:t>
      </w:r>
    </w:p>
    <w:p w:rsidR="00F62C30" w:rsidRDefault="00B06BF1" w:rsidP="00F47D05">
      <w:pPr>
        <w:pStyle w:val="2"/>
        <w:spacing w:after="0" w:line="240" w:lineRule="auto"/>
        <w:ind w:left="0"/>
        <w:jc w:val="both"/>
        <w:rPr>
          <w:sz w:val="25"/>
          <w:szCs w:val="25"/>
        </w:rPr>
      </w:pPr>
      <w:r w:rsidRPr="00B06BF1">
        <w:rPr>
          <w:color w:val="000000"/>
          <w:sz w:val="25"/>
          <w:szCs w:val="25"/>
        </w:rPr>
        <w:t>- по налогу на доходы физических лиц уменьшилась на 2,4 тыс. руб.</w:t>
      </w:r>
      <w:r w:rsidR="00C92795">
        <w:rPr>
          <w:sz w:val="25"/>
          <w:szCs w:val="25"/>
        </w:rPr>
        <w:t xml:space="preserve"> </w:t>
      </w:r>
    </w:p>
    <w:p w:rsidR="00777ABE" w:rsidRDefault="00DB66BD" w:rsidP="00777ABE">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sz w:val="26"/>
          <w:szCs w:val="26"/>
        </w:rPr>
        <w:t>Мугунского</w:t>
      </w:r>
      <w:r w:rsidRPr="008B48A9">
        <w:rPr>
          <w:sz w:val="26"/>
          <w:szCs w:val="26"/>
        </w:rPr>
        <w:t xml:space="preserve"> муниципального образования за 2016 год</w:t>
      </w:r>
      <w:r>
        <w:rPr>
          <w:sz w:val="26"/>
          <w:szCs w:val="26"/>
        </w:rPr>
        <w:t xml:space="preserve"> </w:t>
      </w:r>
      <w:r w:rsidR="00777ABE">
        <w:rPr>
          <w:sz w:val="26"/>
          <w:szCs w:val="26"/>
        </w:rPr>
        <w:t xml:space="preserve">– Администрации Мугунского сельского поселения установлено, что Администрация Мугунского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DB66BD" w:rsidRPr="008B48A9" w:rsidRDefault="00777ABE" w:rsidP="00DB66BD">
      <w:pPr>
        <w:tabs>
          <w:tab w:val="left" w:pos="1620"/>
        </w:tabs>
        <w:jc w:val="both"/>
        <w:rPr>
          <w:sz w:val="26"/>
          <w:szCs w:val="26"/>
        </w:rPr>
      </w:pPr>
      <w:r>
        <w:rPr>
          <w:sz w:val="26"/>
          <w:szCs w:val="26"/>
        </w:rPr>
        <w:t xml:space="preserve">           Для регистрации нотариальных действий Администрацией Мугунского </w:t>
      </w:r>
      <w:r>
        <w:rPr>
          <w:sz w:val="26"/>
          <w:szCs w:val="26"/>
        </w:rPr>
        <w:lastRenderedPageBreak/>
        <w:t>сельского поселения в соответствии со статьей 167 Правил ведется реестр для регистрации нотариальных действий.</w:t>
      </w:r>
    </w:p>
    <w:p w:rsidR="0066564C" w:rsidRPr="00BF1CDE" w:rsidRDefault="0066564C" w:rsidP="0066564C">
      <w:pPr>
        <w:tabs>
          <w:tab w:val="left" w:pos="709"/>
        </w:tabs>
        <w:ind w:firstLine="709"/>
        <w:jc w:val="both"/>
        <w:rPr>
          <w:color w:val="000000"/>
          <w:sz w:val="25"/>
          <w:szCs w:val="25"/>
        </w:rPr>
      </w:pPr>
      <w:r w:rsidRPr="00BF1CDE">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w:t>
      </w:r>
      <w:r w:rsidR="00E20EBA">
        <w:rPr>
          <w:color w:val="000000"/>
          <w:sz w:val="25"/>
          <w:szCs w:val="25"/>
        </w:rPr>
        <w:t>стиции РФ от 27.12.2007г. № 256</w:t>
      </w:r>
      <w:r w:rsidRPr="00BF1CDE">
        <w:rPr>
          <w:color w:val="000000"/>
          <w:sz w:val="25"/>
          <w:szCs w:val="25"/>
        </w:rPr>
        <w:t>,  реестр для регистрации нотариальных действий не прошнурован и не пронумерованы листы.</w:t>
      </w:r>
    </w:p>
    <w:p w:rsidR="00CF0B96" w:rsidRDefault="00CF0B96" w:rsidP="00CF0B96">
      <w:pPr>
        <w:tabs>
          <w:tab w:val="left" w:pos="709"/>
          <w:tab w:val="left" w:pos="1620"/>
        </w:tabs>
        <w:jc w:val="both"/>
        <w:rPr>
          <w:color w:val="000000"/>
          <w:sz w:val="25"/>
          <w:szCs w:val="25"/>
        </w:rPr>
      </w:pPr>
      <w:r>
        <w:rPr>
          <w:sz w:val="25"/>
          <w:szCs w:val="25"/>
        </w:rPr>
        <w:tab/>
      </w:r>
      <w:r w:rsidRPr="00C264D0">
        <w:rPr>
          <w:sz w:val="25"/>
          <w:szCs w:val="25"/>
        </w:rPr>
        <w:t>При проверке поступления государственной пошлины за совершение</w:t>
      </w:r>
      <w:r>
        <w:rPr>
          <w:sz w:val="25"/>
          <w:szCs w:val="25"/>
        </w:rPr>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00777ABE">
        <w:rPr>
          <w:sz w:val="25"/>
          <w:szCs w:val="25"/>
        </w:rPr>
        <w:t>,</w:t>
      </w:r>
      <w:r>
        <w:rPr>
          <w:sz w:val="25"/>
          <w:szCs w:val="25"/>
        </w:rPr>
        <w:t xml:space="preserve"> в бюджет </w:t>
      </w:r>
      <w:r>
        <w:rPr>
          <w:color w:val="000000"/>
          <w:sz w:val="25"/>
          <w:szCs w:val="25"/>
        </w:rPr>
        <w:t>Мугунского</w:t>
      </w:r>
      <w:r w:rsidRPr="00BF1CDE">
        <w:rPr>
          <w:color w:val="000000"/>
          <w:sz w:val="25"/>
          <w:szCs w:val="25"/>
        </w:rPr>
        <w:t xml:space="preserve"> муниципального образования</w:t>
      </w:r>
      <w:r>
        <w:rPr>
          <w:color w:val="000000"/>
          <w:sz w:val="25"/>
          <w:szCs w:val="25"/>
        </w:rPr>
        <w:t>, нарушений не установлено.</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F47D05">
        <w:rPr>
          <w:sz w:val="25"/>
          <w:szCs w:val="25"/>
        </w:rPr>
        <w:t>6577,2</w:t>
      </w:r>
      <w:r w:rsidRPr="00B86C13">
        <w:rPr>
          <w:sz w:val="25"/>
          <w:szCs w:val="25"/>
        </w:rPr>
        <w:t xml:space="preserve"> тыс.руб. или </w:t>
      </w:r>
      <w:r w:rsidR="00030DC4">
        <w:rPr>
          <w:sz w:val="25"/>
          <w:szCs w:val="25"/>
        </w:rPr>
        <w:t>100</w:t>
      </w:r>
      <w:r>
        <w:rPr>
          <w:sz w:val="25"/>
          <w:szCs w:val="25"/>
        </w:rPr>
        <w:t xml:space="preserve">% к уточненному плану и </w:t>
      </w:r>
      <w:r w:rsidR="00F47D05">
        <w:rPr>
          <w:sz w:val="25"/>
          <w:szCs w:val="25"/>
        </w:rPr>
        <w:t>78,9</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DB5C61" w:rsidRDefault="000932A8" w:rsidP="00955127">
            <w:pPr>
              <w:tabs>
                <w:tab w:val="left" w:pos="709"/>
                <w:tab w:val="left" w:pos="1080"/>
              </w:tabs>
              <w:jc w:val="center"/>
              <w:rPr>
                <w:b/>
              </w:rPr>
            </w:pPr>
          </w:p>
          <w:p w:rsidR="000932A8" w:rsidRPr="00DB5C61" w:rsidRDefault="000932A8" w:rsidP="00955127">
            <w:pPr>
              <w:tabs>
                <w:tab w:val="left" w:pos="709"/>
                <w:tab w:val="left" w:pos="1080"/>
              </w:tabs>
              <w:jc w:val="center"/>
              <w:rPr>
                <w:b/>
              </w:rPr>
            </w:pPr>
            <w:r w:rsidRPr="00DB5C61">
              <w:rPr>
                <w:b/>
                <w:sz w:val="22"/>
                <w:szCs w:val="22"/>
              </w:rPr>
              <w:t xml:space="preserve">Наименование </w:t>
            </w:r>
          </w:p>
        </w:tc>
        <w:tc>
          <w:tcPr>
            <w:tcW w:w="1440" w:type="dxa"/>
          </w:tcPr>
          <w:p w:rsidR="000932A8" w:rsidRPr="00DB5C61" w:rsidRDefault="000932A8" w:rsidP="00955127">
            <w:pPr>
              <w:tabs>
                <w:tab w:val="left" w:pos="709"/>
                <w:tab w:val="left" w:pos="1080"/>
              </w:tabs>
              <w:jc w:val="center"/>
              <w:rPr>
                <w:b/>
              </w:rPr>
            </w:pPr>
            <w:r w:rsidRPr="00DB5C61">
              <w:rPr>
                <w:b/>
                <w:sz w:val="22"/>
                <w:szCs w:val="22"/>
              </w:rPr>
              <w:t xml:space="preserve">Утверждено на </w:t>
            </w:r>
          </w:p>
          <w:p w:rsidR="000932A8" w:rsidRPr="00DB5C61" w:rsidRDefault="00D35DC8" w:rsidP="0036507E">
            <w:pPr>
              <w:tabs>
                <w:tab w:val="left" w:pos="709"/>
                <w:tab w:val="left" w:pos="1080"/>
              </w:tabs>
              <w:jc w:val="center"/>
              <w:rPr>
                <w:b/>
              </w:rPr>
            </w:pPr>
            <w:r w:rsidRPr="00DB5C61">
              <w:rPr>
                <w:b/>
                <w:sz w:val="22"/>
                <w:szCs w:val="22"/>
              </w:rPr>
              <w:t>201</w:t>
            </w:r>
            <w:r w:rsidR="0036507E">
              <w:rPr>
                <w:b/>
                <w:sz w:val="22"/>
                <w:szCs w:val="22"/>
              </w:rPr>
              <w:t>6</w:t>
            </w:r>
            <w:r w:rsidR="000932A8" w:rsidRPr="00DB5C61">
              <w:rPr>
                <w:b/>
                <w:sz w:val="22"/>
                <w:szCs w:val="22"/>
              </w:rPr>
              <w:t xml:space="preserve"> год</w:t>
            </w:r>
          </w:p>
        </w:tc>
        <w:tc>
          <w:tcPr>
            <w:tcW w:w="1260" w:type="dxa"/>
          </w:tcPr>
          <w:p w:rsidR="000932A8" w:rsidRPr="00DB5C61" w:rsidRDefault="000932A8" w:rsidP="00955127">
            <w:pPr>
              <w:tabs>
                <w:tab w:val="left" w:pos="709"/>
                <w:tab w:val="left" w:pos="1080"/>
              </w:tabs>
              <w:jc w:val="center"/>
              <w:rPr>
                <w:b/>
              </w:rPr>
            </w:pPr>
            <w:r w:rsidRPr="00DB5C61">
              <w:rPr>
                <w:b/>
                <w:sz w:val="22"/>
                <w:szCs w:val="22"/>
              </w:rPr>
              <w:t>Исполне</w:t>
            </w:r>
            <w:r w:rsidR="00DB5C61">
              <w:rPr>
                <w:b/>
                <w:sz w:val="22"/>
                <w:szCs w:val="22"/>
              </w:rPr>
              <w:t>-</w:t>
            </w:r>
            <w:r w:rsidRPr="00DB5C61">
              <w:rPr>
                <w:b/>
                <w:sz w:val="22"/>
                <w:szCs w:val="22"/>
              </w:rPr>
              <w:t xml:space="preserve">но за </w:t>
            </w:r>
          </w:p>
          <w:p w:rsidR="000932A8" w:rsidRPr="00DB5C61" w:rsidRDefault="000932A8" w:rsidP="0036507E">
            <w:pPr>
              <w:tabs>
                <w:tab w:val="left" w:pos="709"/>
                <w:tab w:val="left" w:pos="1080"/>
              </w:tabs>
              <w:jc w:val="center"/>
              <w:rPr>
                <w:b/>
              </w:rPr>
            </w:pPr>
            <w:r w:rsidRPr="00DB5C61">
              <w:rPr>
                <w:b/>
                <w:sz w:val="22"/>
                <w:szCs w:val="22"/>
              </w:rPr>
              <w:t>201</w:t>
            </w:r>
            <w:r w:rsidR="0036507E">
              <w:rPr>
                <w:b/>
                <w:sz w:val="22"/>
                <w:szCs w:val="22"/>
              </w:rPr>
              <w:t>6</w:t>
            </w:r>
            <w:r w:rsidR="00D35DC8" w:rsidRPr="00DB5C61">
              <w:rPr>
                <w:b/>
                <w:sz w:val="22"/>
                <w:szCs w:val="22"/>
              </w:rPr>
              <w:t xml:space="preserve"> </w:t>
            </w:r>
            <w:r w:rsidRPr="00DB5C61">
              <w:rPr>
                <w:b/>
                <w:sz w:val="22"/>
                <w:szCs w:val="22"/>
              </w:rPr>
              <w:t xml:space="preserve">год </w:t>
            </w:r>
          </w:p>
        </w:tc>
        <w:tc>
          <w:tcPr>
            <w:tcW w:w="1080" w:type="dxa"/>
          </w:tcPr>
          <w:p w:rsidR="000932A8" w:rsidRPr="00DB5C61" w:rsidRDefault="000932A8" w:rsidP="00955127">
            <w:pPr>
              <w:tabs>
                <w:tab w:val="left" w:pos="709"/>
                <w:tab w:val="left" w:pos="1080"/>
              </w:tabs>
              <w:jc w:val="center"/>
              <w:rPr>
                <w:b/>
              </w:rPr>
            </w:pPr>
            <w:r w:rsidRPr="00DB5C61">
              <w:rPr>
                <w:b/>
                <w:sz w:val="22"/>
                <w:szCs w:val="22"/>
              </w:rPr>
              <w:t>% выпол-нения плана</w:t>
            </w:r>
          </w:p>
        </w:tc>
      </w:tr>
      <w:tr w:rsidR="0036507E" w:rsidTr="001E1D12">
        <w:tc>
          <w:tcPr>
            <w:tcW w:w="6840" w:type="dxa"/>
          </w:tcPr>
          <w:p w:rsidR="0036507E" w:rsidRDefault="0036507E"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36507E" w:rsidRDefault="0036507E" w:rsidP="00247058">
            <w:pPr>
              <w:tabs>
                <w:tab w:val="left" w:pos="709"/>
                <w:tab w:val="left" w:pos="1080"/>
              </w:tabs>
              <w:jc w:val="center"/>
              <w:rPr>
                <w:b/>
              </w:rPr>
            </w:pPr>
            <w:r>
              <w:rPr>
                <w:b/>
              </w:rPr>
              <w:t>2717,0</w:t>
            </w:r>
          </w:p>
        </w:tc>
        <w:tc>
          <w:tcPr>
            <w:tcW w:w="1260" w:type="dxa"/>
          </w:tcPr>
          <w:p w:rsidR="0036507E" w:rsidRDefault="0036507E" w:rsidP="007B4C05">
            <w:pPr>
              <w:tabs>
                <w:tab w:val="left" w:pos="709"/>
                <w:tab w:val="left" w:pos="1080"/>
              </w:tabs>
              <w:jc w:val="center"/>
              <w:rPr>
                <w:b/>
              </w:rPr>
            </w:pPr>
            <w:r>
              <w:rPr>
                <w:b/>
              </w:rPr>
              <w:t>2717,0</w:t>
            </w:r>
          </w:p>
        </w:tc>
        <w:tc>
          <w:tcPr>
            <w:tcW w:w="1080" w:type="dxa"/>
          </w:tcPr>
          <w:p w:rsidR="0036507E" w:rsidRDefault="0036507E" w:rsidP="007B4C05">
            <w:pPr>
              <w:tabs>
                <w:tab w:val="left" w:pos="709"/>
                <w:tab w:val="left" w:pos="1080"/>
              </w:tabs>
              <w:jc w:val="center"/>
              <w:rPr>
                <w:b/>
              </w:rPr>
            </w:pPr>
            <w:r>
              <w:rPr>
                <w:b/>
                <w:sz w:val="22"/>
                <w:szCs w:val="22"/>
              </w:rPr>
              <w:t>100</w:t>
            </w:r>
          </w:p>
        </w:tc>
      </w:tr>
      <w:tr w:rsidR="0036507E" w:rsidTr="001E1D12">
        <w:tc>
          <w:tcPr>
            <w:tcW w:w="6840" w:type="dxa"/>
          </w:tcPr>
          <w:p w:rsidR="0036507E" w:rsidRDefault="0036507E"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36507E" w:rsidRDefault="0036507E" w:rsidP="00247058">
            <w:pPr>
              <w:tabs>
                <w:tab w:val="left" w:pos="709"/>
                <w:tab w:val="left" w:pos="1080"/>
              </w:tabs>
              <w:jc w:val="center"/>
            </w:pPr>
          </w:p>
          <w:p w:rsidR="0036507E" w:rsidRPr="00E7530F" w:rsidRDefault="0036507E" w:rsidP="00247058">
            <w:pPr>
              <w:tabs>
                <w:tab w:val="left" w:pos="709"/>
                <w:tab w:val="left" w:pos="1080"/>
              </w:tabs>
              <w:jc w:val="center"/>
            </w:pPr>
            <w:r>
              <w:t>2224,8</w:t>
            </w:r>
          </w:p>
        </w:tc>
        <w:tc>
          <w:tcPr>
            <w:tcW w:w="1260" w:type="dxa"/>
          </w:tcPr>
          <w:p w:rsidR="0036507E" w:rsidRDefault="0036507E" w:rsidP="00A81994">
            <w:pPr>
              <w:tabs>
                <w:tab w:val="left" w:pos="709"/>
                <w:tab w:val="left" w:pos="1080"/>
              </w:tabs>
              <w:jc w:val="center"/>
            </w:pPr>
          </w:p>
          <w:p w:rsidR="0036507E" w:rsidRPr="00E7530F" w:rsidRDefault="0036507E" w:rsidP="00A81994">
            <w:pPr>
              <w:tabs>
                <w:tab w:val="left" w:pos="709"/>
                <w:tab w:val="left" w:pos="1080"/>
              </w:tabs>
              <w:jc w:val="center"/>
            </w:pPr>
            <w:r>
              <w:t>2224,8</w:t>
            </w:r>
          </w:p>
        </w:tc>
        <w:tc>
          <w:tcPr>
            <w:tcW w:w="1080" w:type="dxa"/>
          </w:tcPr>
          <w:p w:rsidR="0036507E" w:rsidRDefault="0036507E" w:rsidP="007B4C05">
            <w:pPr>
              <w:tabs>
                <w:tab w:val="left" w:pos="709"/>
                <w:tab w:val="left" w:pos="1080"/>
              </w:tabs>
              <w:jc w:val="center"/>
            </w:pPr>
          </w:p>
          <w:p w:rsidR="0036507E" w:rsidRDefault="0036507E" w:rsidP="007B4C05">
            <w:pPr>
              <w:tabs>
                <w:tab w:val="left" w:pos="709"/>
                <w:tab w:val="left" w:pos="1080"/>
              </w:tabs>
              <w:jc w:val="center"/>
            </w:pPr>
            <w:r>
              <w:rPr>
                <w:sz w:val="22"/>
                <w:szCs w:val="22"/>
              </w:rPr>
              <w:t>100</w:t>
            </w:r>
          </w:p>
        </w:tc>
      </w:tr>
      <w:tr w:rsidR="0036507E" w:rsidTr="001E1D12">
        <w:tc>
          <w:tcPr>
            <w:tcW w:w="6840" w:type="dxa"/>
          </w:tcPr>
          <w:p w:rsidR="0036507E" w:rsidRPr="00C51CDC" w:rsidRDefault="0036507E" w:rsidP="00247058">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36507E" w:rsidRDefault="0036507E" w:rsidP="00247058">
            <w:pPr>
              <w:tabs>
                <w:tab w:val="left" w:pos="709"/>
                <w:tab w:val="left" w:pos="1080"/>
              </w:tabs>
              <w:jc w:val="center"/>
            </w:pPr>
          </w:p>
          <w:p w:rsidR="0036507E" w:rsidRDefault="0036507E" w:rsidP="00247058">
            <w:pPr>
              <w:tabs>
                <w:tab w:val="left" w:pos="709"/>
                <w:tab w:val="left" w:pos="1080"/>
              </w:tabs>
              <w:jc w:val="center"/>
            </w:pPr>
            <w:r>
              <w:t>492,2</w:t>
            </w:r>
          </w:p>
        </w:tc>
        <w:tc>
          <w:tcPr>
            <w:tcW w:w="1260" w:type="dxa"/>
          </w:tcPr>
          <w:p w:rsidR="0036507E" w:rsidRDefault="0036507E" w:rsidP="00A81994">
            <w:pPr>
              <w:tabs>
                <w:tab w:val="left" w:pos="709"/>
                <w:tab w:val="left" w:pos="1080"/>
              </w:tabs>
              <w:jc w:val="center"/>
            </w:pPr>
          </w:p>
          <w:p w:rsidR="0036507E" w:rsidRDefault="0036507E" w:rsidP="00A81994">
            <w:pPr>
              <w:tabs>
                <w:tab w:val="left" w:pos="709"/>
                <w:tab w:val="left" w:pos="1080"/>
              </w:tabs>
              <w:jc w:val="center"/>
            </w:pPr>
            <w:r>
              <w:t>492,2</w:t>
            </w:r>
          </w:p>
        </w:tc>
        <w:tc>
          <w:tcPr>
            <w:tcW w:w="1080" w:type="dxa"/>
          </w:tcPr>
          <w:p w:rsidR="0036507E" w:rsidRDefault="0036507E" w:rsidP="007B4C05">
            <w:pPr>
              <w:tabs>
                <w:tab w:val="left" w:pos="709"/>
                <w:tab w:val="left" w:pos="1080"/>
              </w:tabs>
              <w:jc w:val="center"/>
            </w:pPr>
          </w:p>
        </w:tc>
      </w:tr>
      <w:tr w:rsidR="0036507E" w:rsidTr="001E1D12">
        <w:tc>
          <w:tcPr>
            <w:tcW w:w="6840" w:type="dxa"/>
          </w:tcPr>
          <w:p w:rsidR="0036507E" w:rsidRDefault="0036507E"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36507E" w:rsidRDefault="0036507E" w:rsidP="00247058">
            <w:pPr>
              <w:tabs>
                <w:tab w:val="left" w:pos="709"/>
                <w:tab w:val="left" w:pos="1080"/>
              </w:tabs>
              <w:jc w:val="center"/>
              <w:rPr>
                <w:b/>
              </w:rPr>
            </w:pPr>
          </w:p>
          <w:p w:rsidR="0036507E" w:rsidRPr="00D4064B" w:rsidRDefault="0036507E" w:rsidP="00247058">
            <w:pPr>
              <w:tabs>
                <w:tab w:val="left" w:pos="709"/>
                <w:tab w:val="left" w:pos="1080"/>
              </w:tabs>
              <w:jc w:val="center"/>
              <w:rPr>
                <w:b/>
              </w:rPr>
            </w:pPr>
            <w:r>
              <w:rPr>
                <w:b/>
              </w:rPr>
              <w:t>3703,8</w:t>
            </w:r>
          </w:p>
        </w:tc>
        <w:tc>
          <w:tcPr>
            <w:tcW w:w="1260" w:type="dxa"/>
          </w:tcPr>
          <w:p w:rsidR="0036507E" w:rsidRDefault="0036507E" w:rsidP="00197A7D">
            <w:pPr>
              <w:tabs>
                <w:tab w:val="left" w:pos="709"/>
                <w:tab w:val="left" w:pos="1080"/>
              </w:tabs>
              <w:jc w:val="center"/>
              <w:rPr>
                <w:b/>
              </w:rPr>
            </w:pPr>
          </w:p>
          <w:p w:rsidR="0036507E" w:rsidRPr="00D4064B" w:rsidRDefault="0036507E" w:rsidP="00197A7D">
            <w:pPr>
              <w:tabs>
                <w:tab w:val="left" w:pos="709"/>
                <w:tab w:val="left" w:pos="1080"/>
              </w:tabs>
              <w:jc w:val="center"/>
              <w:rPr>
                <w:b/>
              </w:rPr>
            </w:pPr>
            <w:r>
              <w:rPr>
                <w:b/>
              </w:rPr>
              <w:t>3703,8</w:t>
            </w:r>
          </w:p>
        </w:tc>
        <w:tc>
          <w:tcPr>
            <w:tcW w:w="1080" w:type="dxa"/>
          </w:tcPr>
          <w:p w:rsidR="0036507E" w:rsidRDefault="0036507E" w:rsidP="007B4C05">
            <w:pPr>
              <w:tabs>
                <w:tab w:val="left" w:pos="709"/>
                <w:tab w:val="left" w:pos="1080"/>
              </w:tabs>
              <w:jc w:val="center"/>
              <w:rPr>
                <w:b/>
                <w:sz w:val="22"/>
                <w:szCs w:val="22"/>
              </w:rPr>
            </w:pPr>
          </w:p>
          <w:p w:rsidR="0036507E" w:rsidRDefault="0036507E" w:rsidP="007B4C05">
            <w:pPr>
              <w:tabs>
                <w:tab w:val="left" w:pos="709"/>
                <w:tab w:val="left" w:pos="1080"/>
              </w:tabs>
              <w:jc w:val="center"/>
              <w:rPr>
                <w:b/>
              </w:rPr>
            </w:pPr>
            <w:r>
              <w:rPr>
                <w:b/>
                <w:sz w:val="22"/>
                <w:szCs w:val="22"/>
              </w:rPr>
              <w:t>100</w:t>
            </w:r>
          </w:p>
        </w:tc>
      </w:tr>
      <w:tr w:rsidR="0036507E" w:rsidTr="001E1D12">
        <w:tc>
          <w:tcPr>
            <w:tcW w:w="6840" w:type="dxa"/>
          </w:tcPr>
          <w:p w:rsidR="0036507E" w:rsidRDefault="0036507E" w:rsidP="00197A7D">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36507E" w:rsidRDefault="0036507E" w:rsidP="00247058">
            <w:pPr>
              <w:tabs>
                <w:tab w:val="left" w:pos="709"/>
                <w:tab w:val="left" w:pos="1080"/>
              </w:tabs>
              <w:jc w:val="center"/>
            </w:pPr>
          </w:p>
          <w:p w:rsidR="0036507E" w:rsidRDefault="0036507E" w:rsidP="00247058">
            <w:pPr>
              <w:tabs>
                <w:tab w:val="left" w:pos="709"/>
                <w:tab w:val="left" w:pos="1080"/>
              </w:tabs>
              <w:jc w:val="center"/>
            </w:pPr>
          </w:p>
          <w:p w:rsidR="0036507E" w:rsidRDefault="0036507E" w:rsidP="00247058">
            <w:pPr>
              <w:tabs>
                <w:tab w:val="left" w:pos="709"/>
                <w:tab w:val="left" w:pos="1080"/>
              </w:tabs>
              <w:jc w:val="center"/>
            </w:pPr>
            <w:r>
              <w:t>259,4</w:t>
            </w:r>
          </w:p>
        </w:tc>
        <w:tc>
          <w:tcPr>
            <w:tcW w:w="1260" w:type="dxa"/>
          </w:tcPr>
          <w:p w:rsidR="0036507E" w:rsidRDefault="0036507E" w:rsidP="00197A7D">
            <w:pPr>
              <w:tabs>
                <w:tab w:val="left" w:pos="709"/>
                <w:tab w:val="left" w:pos="1080"/>
              </w:tabs>
              <w:jc w:val="center"/>
            </w:pPr>
          </w:p>
          <w:p w:rsidR="0036507E" w:rsidRDefault="0036507E" w:rsidP="00197A7D">
            <w:pPr>
              <w:tabs>
                <w:tab w:val="left" w:pos="709"/>
                <w:tab w:val="left" w:pos="1080"/>
              </w:tabs>
              <w:jc w:val="center"/>
            </w:pPr>
          </w:p>
          <w:p w:rsidR="0036507E" w:rsidRDefault="0036507E" w:rsidP="00197A7D">
            <w:pPr>
              <w:tabs>
                <w:tab w:val="left" w:pos="709"/>
                <w:tab w:val="left" w:pos="1080"/>
              </w:tabs>
              <w:jc w:val="center"/>
            </w:pPr>
            <w:r>
              <w:t>259,4</w:t>
            </w:r>
          </w:p>
        </w:tc>
        <w:tc>
          <w:tcPr>
            <w:tcW w:w="1080" w:type="dxa"/>
          </w:tcPr>
          <w:p w:rsidR="0036507E" w:rsidRDefault="0036507E" w:rsidP="00D35DC8">
            <w:pPr>
              <w:tabs>
                <w:tab w:val="left" w:pos="709"/>
                <w:tab w:val="left" w:pos="1080"/>
              </w:tabs>
              <w:jc w:val="center"/>
              <w:rPr>
                <w:sz w:val="22"/>
                <w:szCs w:val="22"/>
              </w:rPr>
            </w:pPr>
          </w:p>
          <w:p w:rsidR="0036507E" w:rsidRDefault="0036507E" w:rsidP="00D35DC8">
            <w:pPr>
              <w:tabs>
                <w:tab w:val="left" w:pos="709"/>
                <w:tab w:val="left" w:pos="1080"/>
              </w:tabs>
              <w:jc w:val="center"/>
              <w:rPr>
                <w:sz w:val="22"/>
                <w:szCs w:val="22"/>
              </w:rPr>
            </w:pPr>
          </w:p>
          <w:p w:rsidR="0036507E" w:rsidRDefault="0036507E" w:rsidP="00D35DC8">
            <w:pPr>
              <w:tabs>
                <w:tab w:val="left" w:pos="709"/>
                <w:tab w:val="left" w:pos="1080"/>
              </w:tabs>
              <w:jc w:val="center"/>
              <w:rPr>
                <w:sz w:val="22"/>
                <w:szCs w:val="22"/>
              </w:rPr>
            </w:pPr>
            <w:r>
              <w:rPr>
                <w:sz w:val="22"/>
                <w:szCs w:val="22"/>
              </w:rPr>
              <w:t>100</w:t>
            </w:r>
          </w:p>
        </w:tc>
      </w:tr>
      <w:tr w:rsidR="0036507E" w:rsidTr="00203858">
        <w:trPr>
          <w:trHeight w:val="850"/>
        </w:trPr>
        <w:tc>
          <w:tcPr>
            <w:tcW w:w="6840" w:type="dxa"/>
          </w:tcPr>
          <w:p w:rsidR="0036507E" w:rsidRDefault="0036507E" w:rsidP="00203858">
            <w:pPr>
              <w:tabs>
                <w:tab w:val="left" w:pos="709"/>
                <w:tab w:val="left" w:pos="1080"/>
              </w:tabs>
            </w:pPr>
            <w:r>
              <w:rPr>
                <w:sz w:val="22"/>
                <w:szCs w:val="22"/>
              </w:rPr>
              <w:t>Субсидия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36507E" w:rsidRDefault="0036507E" w:rsidP="00247058">
            <w:pPr>
              <w:tabs>
                <w:tab w:val="left" w:pos="709"/>
                <w:tab w:val="left" w:pos="1080"/>
              </w:tabs>
              <w:jc w:val="center"/>
            </w:pPr>
          </w:p>
          <w:p w:rsidR="0036507E" w:rsidRDefault="0036507E" w:rsidP="00247058">
            <w:pPr>
              <w:tabs>
                <w:tab w:val="left" w:pos="709"/>
                <w:tab w:val="left" w:pos="1080"/>
              </w:tabs>
              <w:jc w:val="center"/>
            </w:pPr>
            <w:r>
              <w:t>400,0</w:t>
            </w:r>
          </w:p>
        </w:tc>
        <w:tc>
          <w:tcPr>
            <w:tcW w:w="1260" w:type="dxa"/>
          </w:tcPr>
          <w:p w:rsidR="0036507E" w:rsidRDefault="0036507E" w:rsidP="0036507E">
            <w:pPr>
              <w:tabs>
                <w:tab w:val="left" w:pos="709"/>
                <w:tab w:val="left" w:pos="1080"/>
              </w:tabs>
              <w:jc w:val="center"/>
            </w:pPr>
          </w:p>
          <w:p w:rsidR="0036507E" w:rsidRDefault="0036507E" w:rsidP="0036507E">
            <w:pPr>
              <w:tabs>
                <w:tab w:val="left" w:pos="709"/>
                <w:tab w:val="left" w:pos="1080"/>
              </w:tabs>
              <w:jc w:val="center"/>
            </w:pPr>
            <w:r>
              <w:t>400,0</w:t>
            </w:r>
          </w:p>
        </w:tc>
        <w:tc>
          <w:tcPr>
            <w:tcW w:w="1080" w:type="dxa"/>
          </w:tcPr>
          <w:p w:rsidR="0036507E" w:rsidRDefault="0036507E" w:rsidP="0036507E">
            <w:pPr>
              <w:tabs>
                <w:tab w:val="left" w:pos="709"/>
                <w:tab w:val="left" w:pos="1080"/>
              </w:tabs>
              <w:jc w:val="center"/>
              <w:rPr>
                <w:sz w:val="22"/>
                <w:szCs w:val="22"/>
              </w:rPr>
            </w:pPr>
          </w:p>
          <w:p w:rsidR="0036507E" w:rsidRDefault="0036507E" w:rsidP="0036507E">
            <w:pPr>
              <w:tabs>
                <w:tab w:val="left" w:pos="709"/>
                <w:tab w:val="left" w:pos="1080"/>
              </w:tabs>
              <w:jc w:val="center"/>
              <w:rPr>
                <w:sz w:val="22"/>
                <w:szCs w:val="22"/>
              </w:rPr>
            </w:pPr>
            <w:r>
              <w:rPr>
                <w:sz w:val="22"/>
                <w:szCs w:val="22"/>
              </w:rPr>
              <w:t>100</w:t>
            </w:r>
          </w:p>
        </w:tc>
      </w:tr>
      <w:tr w:rsidR="0036507E" w:rsidTr="0036507E">
        <w:trPr>
          <w:trHeight w:val="909"/>
        </w:trPr>
        <w:tc>
          <w:tcPr>
            <w:tcW w:w="6840" w:type="dxa"/>
          </w:tcPr>
          <w:p w:rsidR="0036507E" w:rsidRPr="005E4695" w:rsidRDefault="0036507E" w:rsidP="00E7530F">
            <w:pPr>
              <w:tabs>
                <w:tab w:val="left" w:pos="709"/>
                <w:tab w:val="left" w:pos="1080"/>
              </w:tabs>
              <w:rPr>
                <w:sz w:val="22"/>
                <w:szCs w:val="22"/>
              </w:rPr>
            </w:pPr>
            <w:r>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36507E" w:rsidRDefault="0036507E" w:rsidP="00247058">
            <w:pPr>
              <w:tabs>
                <w:tab w:val="left" w:pos="709"/>
                <w:tab w:val="left" w:pos="1080"/>
              </w:tabs>
              <w:jc w:val="center"/>
            </w:pPr>
          </w:p>
          <w:p w:rsidR="0036507E" w:rsidRDefault="0036507E" w:rsidP="00247058">
            <w:pPr>
              <w:tabs>
                <w:tab w:val="left" w:pos="709"/>
                <w:tab w:val="left" w:pos="1080"/>
              </w:tabs>
              <w:jc w:val="center"/>
            </w:pPr>
          </w:p>
          <w:p w:rsidR="0036507E" w:rsidRDefault="0036507E" w:rsidP="00247058">
            <w:pPr>
              <w:tabs>
                <w:tab w:val="left" w:pos="709"/>
                <w:tab w:val="left" w:pos="1080"/>
              </w:tabs>
              <w:jc w:val="center"/>
            </w:pPr>
            <w:r>
              <w:t>3044,4</w:t>
            </w:r>
          </w:p>
        </w:tc>
        <w:tc>
          <w:tcPr>
            <w:tcW w:w="1260" w:type="dxa"/>
          </w:tcPr>
          <w:p w:rsidR="0036507E" w:rsidRDefault="0036507E" w:rsidP="00197A7D">
            <w:pPr>
              <w:tabs>
                <w:tab w:val="left" w:pos="709"/>
                <w:tab w:val="left" w:pos="1080"/>
              </w:tabs>
              <w:jc w:val="center"/>
            </w:pPr>
          </w:p>
          <w:p w:rsidR="0036507E" w:rsidRDefault="0036507E" w:rsidP="00197A7D">
            <w:pPr>
              <w:tabs>
                <w:tab w:val="left" w:pos="709"/>
                <w:tab w:val="left" w:pos="1080"/>
              </w:tabs>
              <w:jc w:val="center"/>
            </w:pPr>
          </w:p>
          <w:p w:rsidR="0036507E" w:rsidRDefault="0036507E" w:rsidP="00197A7D">
            <w:pPr>
              <w:tabs>
                <w:tab w:val="left" w:pos="709"/>
                <w:tab w:val="left" w:pos="1080"/>
              </w:tabs>
              <w:jc w:val="center"/>
            </w:pPr>
            <w:r>
              <w:t>3044,4</w:t>
            </w:r>
          </w:p>
        </w:tc>
        <w:tc>
          <w:tcPr>
            <w:tcW w:w="1080" w:type="dxa"/>
          </w:tcPr>
          <w:p w:rsidR="0036507E" w:rsidRDefault="0036507E" w:rsidP="00E7530F">
            <w:pPr>
              <w:tabs>
                <w:tab w:val="left" w:pos="709"/>
                <w:tab w:val="left" w:pos="1080"/>
              </w:tabs>
              <w:rPr>
                <w:sz w:val="22"/>
                <w:szCs w:val="22"/>
              </w:rPr>
            </w:pPr>
          </w:p>
          <w:p w:rsidR="0036507E" w:rsidRDefault="0036507E" w:rsidP="00E7530F">
            <w:pPr>
              <w:tabs>
                <w:tab w:val="left" w:pos="709"/>
                <w:tab w:val="left" w:pos="1080"/>
              </w:tabs>
              <w:jc w:val="center"/>
              <w:rPr>
                <w:sz w:val="22"/>
                <w:szCs w:val="22"/>
              </w:rPr>
            </w:pPr>
          </w:p>
          <w:p w:rsidR="0036507E" w:rsidRDefault="0036507E" w:rsidP="00E7530F">
            <w:pPr>
              <w:tabs>
                <w:tab w:val="left" w:pos="709"/>
                <w:tab w:val="left" w:pos="1080"/>
              </w:tabs>
              <w:jc w:val="center"/>
              <w:rPr>
                <w:sz w:val="22"/>
                <w:szCs w:val="22"/>
              </w:rPr>
            </w:pPr>
            <w:r>
              <w:rPr>
                <w:sz w:val="22"/>
                <w:szCs w:val="22"/>
              </w:rPr>
              <w:t>100</w:t>
            </w:r>
          </w:p>
        </w:tc>
      </w:tr>
      <w:tr w:rsidR="0036507E" w:rsidTr="001E1D12">
        <w:tc>
          <w:tcPr>
            <w:tcW w:w="6840" w:type="dxa"/>
          </w:tcPr>
          <w:p w:rsidR="0036507E" w:rsidRDefault="0036507E"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36507E" w:rsidRDefault="0036507E" w:rsidP="00247058">
            <w:pPr>
              <w:tabs>
                <w:tab w:val="left" w:pos="709"/>
                <w:tab w:val="left" w:pos="1080"/>
              </w:tabs>
              <w:jc w:val="center"/>
              <w:rPr>
                <w:b/>
              </w:rPr>
            </w:pPr>
          </w:p>
          <w:p w:rsidR="0036507E" w:rsidRDefault="0036507E" w:rsidP="00247058">
            <w:pPr>
              <w:tabs>
                <w:tab w:val="left" w:pos="709"/>
                <w:tab w:val="left" w:pos="1080"/>
              </w:tabs>
              <w:jc w:val="center"/>
              <w:rPr>
                <w:b/>
              </w:rPr>
            </w:pPr>
            <w:r>
              <w:rPr>
                <w:b/>
              </w:rPr>
              <w:t>94,6</w:t>
            </w:r>
          </w:p>
        </w:tc>
        <w:tc>
          <w:tcPr>
            <w:tcW w:w="1260" w:type="dxa"/>
          </w:tcPr>
          <w:p w:rsidR="0036507E" w:rsidRDefault="0036507E" w:rsidP="007B4C05">
            <w:pPr>
              <w:tabs>
                <w:tab w:val="left" w:pos="709"/>
                <w:tab w:val="left" w:pos="1080"/>
              </w:tabs>
              <w:jc w:val="center"/>
              <w:rPr>
                <w:b/>
              </w:rPr>
            </w:pPr>
          </w:p>
          <w:p w:rsidR="0036507E" w:rsidRDefault="0036507E" w:rsidP="007B4C05">
            <w:pPr>
              <w:tabs>
                <w:tab w:val="left" w:pos="709"/>
                <w:tab w:val="left" w:pos="1080"/>
              </w:tabs>
              <w:jc w:val="center"/>
              <w:rPr>
                <w:b/>
              </w:rPr>
            </w:pPr>
            <w:r>
              <w:rPr>
                <w:b/>
              </w:rPr>
              <w:t>94,6</w:t>
            </w:r>
          </w:p>
        </w:tc>
        <w:tc>
          <w:tcPr>
            <w:tcW w:w="1080" w:type="dxa"/>
          </w:tcPr>
          <w:p w:rsidR="0036507E" w:rsidRDefault="0036507E" w:rsidP="007B4C05">
            <w:pPr>
              <w:tabs>
                <w:tab w:val="left" w:pos="709"/>
                <w:tab w:val="left" w:pos="1080"/>
              </w:tabs>
              <w:jc w:val="center"/>
              <w:rPr>
                <w:b/>
              </w:rPr>
            </w:pPr>
          </w:p>
          <w:p w:rsidR="0036507E" w:rsidRDefault="0036507E" w:rsidP="007B4C05">
            <w:pPr>
              <w:tabs>
                <w:tab w:val="left" w:pos="709"/>
                <w:tab w:val="left" w:pos="1080"/>
              </w:tabs>
              <w:jc w:val="center"/>
              <w:rPr>
                <w:b/>
              </w:rPr>
            </w:pPr>
            <w:r>
              <w:rPr>
                <w:b/>
                <w:sz w:val="22"/>
                <w:szCs w:val="22"/>
              </w:rPr>
              <w:t>100</w:t>
            </w:r>
          </w:p>
        </w:tc>
      </w:tr>
      <w:tr w:rsidR="0036507E" w:rsidTr="001E1D12">
        <w:tc>
          <w:tcPr>
            <w:tcW w:w="6840" w:type="dxa"/>
          </w:tcPr>
          <w:p w:rsidR="0036507E" w:rsidRDefault="0036507E"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36507E" w:rsidRDefault="0036507E" w:rsidP="00247058">
            <w:pPr>
              <w:tabs>
                <w:tab w:val="left" w:pos="709"/>
                <w:tab w:val="left" w:pos="1080"/>
              </w:tabs>
              <w:jc w:val="center"/>
              <w:rPr>
                <w:b/>
              </w:rPr>
            </w:pPr>
          </w:p>
          <w:p w:rsidR="0036507E" w:rsidRDefault="0036507E" w:rsidP="00247058">
            <w:pPr>
              <w:tabs>
                <w:tab w:val="left" w:pos="709"/>
                <w:tab w:val="left" w:pos="1080"/>
              </w:tabs>
              <w:jc w:val="center"/>
              <w:rPr>
                <w:b/>
              </w:rPr>
            </w:pPr>
          </w:p>
          <w:p w:rsidR="0036507E" w:rsidRPr="0036507E" w:rsidRDefault="0036507E" w:rsidP="00247058">
            <w:pPr>
              <w:tabs>
                <w:tab w:val="left" w:pos="709"/>
                <w:tab w:val="left" w:pos="1080"/>
              </w:tabs>
              <w:jc w:val="center"/>
            </w:pPr>
            <w:r w:rsidRPr="0036507E">
              <w:t>93,9</w:t>
            </w:r>
          </w:p>
        </w:tc>
        <w:tc>
          <w:tcPr>
            <w:tcW w:w="1260" w:type="dxa"/>
          </w:tcPr>
          <w:p w:rsidR="0036507E" w:rsidRDefault="0036507E" w:rsidP="007B4C05">
            <w:pPr>
              <w:tabs>
                <w:tab w:val="left" w:pos="709"/>
                <w:tab w:val="left" w:pos="1080"/>
              </w:tabs>
              <w:jc w:val="center"/>
              <w:rPr>
                <w:b/>
              </w:rPr>
            </w:pPr>
          </w:p>
          <w:p w:rsidR="0036507E" w:rsidRDefault="0036507E" w:rsidP="007B4C05">
            <w:pPr>
              <w:tabs>
                <w:tab w:val="left" w:pos="709"/>
                <w:tab w:val="left" w:pos="1080"/>
              </w:tabs>
              <w:jc w:val="center"/>
              <w:rPr>
                <w:b/>
              </w:rPr>
            </w:pPr>
          </w:p>
          <w:p w:rsidR="0036507E" w:rsidRPr="0036507E" w:rsidRDefault="0036507E" w:rsidP="007B4C05">
            <w:pPr>
              <w:tabs>
                <w:tab w:val="left" w:pos="709"/>
                <w:tab w:val="left" w:pos="1080"/>
              </w:tabs>
              <w:jc w:val="center"/>
            </w:pPr>
            <w:r w:rsidRPr="0036507E">
              <w:t>93,9</w:t>
            </w:r>
          </w:p>
        </w:tc>
        <w:tc>
          <w:tcPr>
            <w:tcW w:w="1080" w:type="dxa"/>
          </w:tcPr>
          <w:p w:rsidR="0036507E" w:rsidRDefault="0036507E" w:rsidP="007B4C05">
            <w:pPr>
              <w:tabs>
                <w:tab w:val="left" w:pos="709"/>
                <w:tab w:val="left" w:pos="1080"/>
              </w:tabs>
              <w:jc w:val="center"/>
            </w:pPr>
          </w:p>
          <w:p w:rsidR="0036507E" w:rsidRDefault="0036507E" w:rsidP="007B4C05">
            <w:pPr>
              <w:tabs>
                <w:tab w:val="left" w:pos="709"/>
                <w:tab w:val="left" w:pos="1080"/>
              </w:tabs>
              <w:jc w:val="center"/>
              <w:rPr>
                <w:sz w:val="22"/>
                <w:szCs w:val="22"/>
              </w:rPr>
            </w:pPr>
          </w:p>
          <w:p w:rsidR="0036507E" w:rsidRDefault="0036507E" w:rsidP="007B4C05">
            <w:pPr>
              <w:tabs>
                <w:tab w:val="left" w:pos="709"/>
                <w:tab w:val="left" w:pos="1080"/>
              </w:tabs>
              <w:jc w:val="center"/>
            </w:pPr>
            <w:r>
              <w:rPr>
                <w:sz w:val="22"/>
                <w:szCs w:val="22"/>
              </w:rPr>
              <w:t>100</w:t>
            </w:r>
          </w:p>
        </w:tc>
      </w:tr>
      <w:tr w:rsidR="0036507E" w:rsidTr="001E1D12">
        <w:tc>
          <w:tcPr>
            <w:tcW w:w="6840" w:type="dxa"/>
          </w:tcPr>
          <w:p w:rsidR="0036507E" w:rsidRDefault="0036507E" w:rsidP="00197A7D">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36507E" w:rsidRDefault="0036507E" w:rsidP="00247058">
            <w:pPr>
              <w:tabs>
                <w:tab w:val="left" w:pos="709"/>
                <w:tab w:val="left" w:pos="1080"/>
              </w:tabs>
              <w:jc w:val="center"/>
            </w:pPr>
          </w:p>
          <w:p w:rsidR="0036507E" w:rsidRDefault="0036507E" w:rsidP="00247058">
            <w:pPr>
              <w:tabs>
                <w:tab w:val="left" w:pos="709"/>
                <w:tab w:val="left" w:pos="1080"/>
              </w:tabs>
              <w:jc w:val="center"/>
            </w:pPr>
            <w:r>
              <w:t>0,7</w:t>
            </w:r>
          </w:p>
        </w:tc>
        <w:tc>
          <w:tcPr>
            <w:tcW w:w="1260" w:type="dxa"/>
          </w:tcPr>
          <w:p w:rsidR="0036507E" w:rsidRDefault="0036507E" w:rsidP="007B4C05">
            <w:pPr>
              <w:tabs>
                <w:tab w:val="left" w:pos="709"/>
                <w:tab w:val="left" w:pos="1080"/>
              </w:tabs>
              <w:jc w:val="center"/>
            </w:pPr>
          </w:p>
          <w:p w:rsidR="0036507E" w:rsidRDefault="0036507E" w:rsidP="007B4C05">
            <w:pPr>
              <w:tabs>
                <w:tab w:val="left" w:pos="709"/>
                <w:tab w:val="left" w:pos="1080"/>
              </w:tabs>
              <w:jc w:val="center"/>
            </w:pPr>
            <w:r>
              <w:t>0,7</w:t>
            </w:r>
          </w:p>
        </w:tc>
        <w:tc>
          <w:tcPr>
            <w:tcW w:w="1080" w:type="dxa"/>
          </w:tcPr>
          <w:p w:rsidR="0036507E" w:rsidRDefault="0036507E" w:rsidP="007B4C05">
            <w:pPr>
              <w:tabs>
                <w:tab w:val="left" w:pos="709"/>
                <w:tab w:val="left" w:pos="1080"/>
              </w:tabs>
              <w:jc w:val="center"/>
            </w:pPr>
          </w:p>
          <w:p w:rsidR="0036507E" w:rsidRDefault="0036507E" w:rsidP="007B4C05">
            <w:pPr>
              <w:tabs>
                <w:tab w:val="left" w:pos="709"/>
                <w:tab w:val="left" w:pos="1080"/>
              </w:tabs>
              <w:jc w:val="center"/>
            </w:pPr>
            <w:r>
              <w:t>100</w:t>
            </w:r>
          </w:p>
        </w:tc>
      </w:tr>
      <w:tr w:rsidR="0036507E" w:rsidTr="001E1D12">
        <w:tc>
          <w:tcPr>
            <w:tcW w:w="6840" w:type="dxa"/>
          </w:tcPr>
          <w:p w:rsidR="0036507E" w:rsidRDefault="0036507E" w:rsidP="00955127">
            <w:pPr>
              <w:tabs>
                <w:tab w:val="left" w:pos="709"/>
                <w:tab w:val="left" w:pos="1080"/>
              </w:tabs>
              <w:rPr>
                <w:b/>
              </w:rPr>
            </w:pPr>
            <w:r>
              <w:rPr>
                <w:b/>
                <w:sz w:val="22"/>
                <w:szCs w:val="22"/>
              </w:rPr>
              <w:t>Иные межбюджетные трансферты</w:t>
            </w:r>
          </w:p>
        </w:tc>
        <w:tc>
          <w:tcPr>
            <w:tcW w:w="1440" w:type="dxa"/>
          </w:tcPr>
          <w:p w:rsidR="0036507E" w:rsidRDefault="0036507E" w:rsidP="00247058">
            <w:pPr>
              <w:tabs>
                <w:tab w:val="left" w:pos="709"/>
                <w:tab w:val="left" w:pos="1080"/>
              </w:tabs>
              <w:jc w:val="center"/>
              <w:rPr>
                <w:b/>
              </w:rPr>
            </w:pPr>
            <w:r>
              <w:rPr>
                <w:b/>
              </w:rPr>
              <w:t>61,8</w:t>
            </w:r>
          </w:p>
        </w:tc>
        <w:tc>
          <w:tcPr>
            <w:tcW w:w="1260" w:type="dxa"/>
          </w:tcPr>
          <w:p w:rsidR="0036507E" w:rsidRDefault="0036507E" w:rsidP="007B4C05">
            <w:pPr>
              <w:tabs>
                <w:tab w:val="left" w:pos="709"/>
                <w:tab w:val="left" w:pos="1080"/>
              </w:tabs>
              <w:jc w:val="center"/>
              <w:rPr>
                <w:b/>
              </w:rPr>
            </w:pPr>
            <w:r>
              <w:rPr>
                <w:b/>
              </w:rPr>
              <w:t>61,8</w:t>
            </w:r>
          </w:p>
        </w:tc>
        <w:tc>
          <w:tcPr>
            <w:tcW w:w="1080" w:type="dxa"/>
          </w:tcPr>
          <w:p w:rsidR="0036507E" w:rsidRDefault="0036507E" w:rsidP="007B4C05">
            <w:pPr>
              <w:tabs>
                <w:tab w:val="left" w:pos="709"/>
                <w:tab w:val="left" w:pos="1080"/>
              </w:tabs>
              <w:jc w:val="center"/>
              <w:rPr>
                <w:b/>
              </w:rPr>
            </w:pPr>
            <w:r>
              <w:rPr>
                <w:b/>
              </w:rPr>
              <w:t>100</w:t>
            </w:r>
          </w:p>
        </w:tc>
      </w:tr>
      <w:tr w:rsidR="0036507E" w:rsidTr="001E1D12">
        <w:tc>
          <w:tcPr>
            <w:tcW w:w="6840" w:type="dxa"/>
          </w:tcPr>
          <w:p w:rsidR="0036507E" w:rsidRPr="00916D71" w:rsidRDefault="0036507E"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36507E" w:rsidRDefault="0036507E" w:rsidP="00247058">
            <w:pPr>
              <w:tabs>
                <w:tab w:val="left" w:pos="709"/>
                <w:tab w:val="left" w:pos="1080"/>
              </w:tabs>
              <w:jc w:val="center"/>
            </w:pPr>
          </w:p>
          <w:p w:rsidR="0036507E" w:rsidRPr="00916D71" w:rsidRDefault="0036507E" w:rsidP="00247058">
            <w:pPr>
              <w:tabs>
                <w:tab w:val="left" w:pos="709"/>
                <w:tab w:val="left" w:pos="1080"/>
              </w:tabs>
              <w:jc w:val="center"/>
            </w:pPr>
            <w:r>
              <w:t>61,8</w:t>
            </w:r>
          </w:p>
        </w:tc>
        <w:tc>
          <w:tcPr>
            <w:tcW w:w="1260" w:type="dxa"/>
          </w:tcPr>
          <w:p w:rsidR="0036507E" w:rsidRDefault="0036507E" w:rsidP="00695B5B">
            <w:pPr>
              <w:tabs>
                <w:tab w:val="left" w:pos="709"/>
                <w:tab w:val="left" w:pos="1080"/>
              </w:tabs>
              <w:jc w:val="center"/>
            </w:pPr>
          </w:p>
          <w:p w:rsidR="0036507E" w:rsidRPr="00916D71" w:rsidRDefault="0036507E" w:rsidP="00695B5B">
            <w:pPr>
              <w:tabs>
                <w:tab w:val="left" w:pos="709"/>
                <w:tab w:val="left" w:pos="1080"/>
              </w:tabs>
              <w:jc w:val="center"/>
            </w:pPr>
            <w:r>
              <w:t>61,8</w:t>
            </w:r>
          </w:p>
        </w:tc>
        <w:tc>
          <w:tcPr>
            <w:tcW w:w="1080" w:type="dxa"/>
          </w:tcPr>
          <w:p w:rsidR="0036507E" w:rsidRDefault="0036507E" w:rsidP="00172394">
            <w:pPr>
              <w:tabs>
                <w:tab w:val="left" w:pos="709"/>
                <w:tab w:val="left" w:pos="1080"/>
              </w:tabs>
              <w:jc w:val="center"/>
            </w:pPr>
          </w:p>
          <w:p w:rsidR="0036507E" w:rsidRPr="00916D71" w:rsidRDefault="0036507E" w:rsidP="00E7530F">
            <w:pPr>
              <w:tabs>
                <w:tab w:val="left" w:pos="709"/>
                <w:tab w:val="left" w:pos="1080"/>
              </w:tabs>
              <w:jc w:val="center"/>
            </w:pPr>
            <w:r>
              <w:t>100</w:t>
            </w:r>
          </w:p>
        </w:tc>
      </w:tr>
      <w:tr w:rsidR="0036507E" w:rsidTr="001E1D12">
        <w:tc>
          <w:tcPr>
            <w:tcW w:w="6840" w:type="dxa"/>
          </w:tcPr>
          <w:p w:rsidR="0036507E" w:rsidRDefault="0036507E" w:rsidP="00955127">
            <w:pPr>
              <w:tabs>
                <w:tab w:val="left" w:pos="709"/>
                <w:tab w:val="left" w:pos="1080"/>
              </w:tabs>
              <w:rPr>
                <w:b/>
              </w:rPr>
            </w:pPr>
            <w:r>
              <w:rPr>
                <w:b/>
                <w:sz w:val="22"/>
                <w:szCs w:val="22"/>
              </w:rPr>
              <w:t>Итого безвозмездных поступлений</w:t>
            </w:r>
          </w:p>
        </w:tc>
        <w:tc>
          <w:tcPr>
            <w:tcW w:w="1440" w:type="dxa"/>
          </w:tcPr>
          <w:p w:rsidR="0036507E" w:rsidRDefault="0036507E" w:rsidP="00247058">
            <w:pPr>
              <w:tabs>
                <w:tab w:val="left" w:pos="709"/>
                <w:tab w:val="left" w:pos="1080"/>
              </w:tabs>
              <w:jc w:val="center"/>
              <w:rPr>
                <w:b/>
              </w:rPr>
            </w:pPr>
            <w:r>
              <w:rPr>
                <w:b/>
              </w:rPr>
              <w:t>6577,2</w:t>
            </w:r>
          </w:p>
        </w:tc>
        <w:tc>
          <w:tcPr>
            <w:tcW w:w="1260" w:type="dxa"/>
          </w:tcPr>
          <w:p w:rsidR="0036507E" w:rsidRDefault="0036507E" w:rsidP="007B4C05">
            <w:pPr>
              <w:tabs>
                <w:tab w:val="left" w:pos="709"/>
                <w:tab w:val="left" w:pos="1080"/>
              </w:tabs>
              <w:jc w:val="center"/>
              <w:rPr>
                <w:b/>
              </w:rPr>
            </w:pPr>
            <w:r>
              <w:rPr>
                <w:b/>
              </w:rPr>
              <w:t>6577,2</w:t>
            </w:r>
          </w:p>
        </w:tc>
        <w:tc>
          <w:tcPr>
            <w:tcW w:w="1080" w:type="dxa"/>
          </w:tcPr>
          <w:p w:rsidR="0036507E" w:rsidRDefault="0036507E" w:rsidP="007B4C05">
            <w:pPr>
              <w:tabs>
                <w:tab w:val="left" w:pos="709"/>
                <w:tab w:val="left" w:pos="1080"/>
              </w:tabs>
              <w:jc w:val="center"/>
              <w:rPr>
                <w:b/>
              </w:rPr>
            </w:pPr>
            <w:r>
              <w:rPr>
                <w:b/>
              </w:rPr>
              <w:t>100</w:t>
            </w:r>
          </w:p>
        </w:tc>
      </w:tr>
    </w:tbl>
    <w:p w:rsidR="002717C9" w:rsidRPr="00A52092" w:rsidRDefault="00E7530F" w:rsidP="00A52092">
      <w:pPr>
        <w:pStyle w:val="Style2"/>
        <w:widowControl/>
        <w:spacing w:before="139" w:line="240" w:lineRule="auto"/>
        <w:ind w:firstLine="720"/>
        <w:jc w:val="both"/>
        <w:rPr>
          <w:rStyle w:val="FontStyle28"/>
          <w:b w:val="0"/>
          <w:bCs w:val="0"/>
          <w:color w:val="auto"/>
          <w:sz w:val="25"/>
          <w:szCs w:val="25"/>
        </w:rPr>
      </w:pPr>
      <w:r w:rsidRPr="008D3F69">
        <w:rPr>
          <w:sz w:val="25"/>
          <w:szCs w:val="25"/>
        </w:rPr>
        <w:lastRenderedPageBreak/>
        <w:t xml:space="preserve">Таким образом, </w:t>
      </w:r>
      <w:r>
        <w:rPr>
          <w:sz w:val="25"/>
          <w:szCs w:val="25"/>
        </w:rPr>
        <w:t>за 201</w:t>
      </w:r>
      <w:r w:rsidR="0036507E">
        <w:rPr>
          <w:sz w:val="25"/>
          <w:szCs w:val="25"/>
        </w:rPr>
        <w:t>6</w:t>
      </w:r>
      <w:r w:rsidRPr="008D3F69">
        <w:rPr>
          <w:sz w:val="25"/>
          <w:szCs w:val="25"/>
        </w:rPr>
        <w:t xml:space="preserve"> год безвозмездные перечисления в форме дотаций, субвенций, субсидий от бюджетов других уровней </w:t>
      </w:r>
      <w:r w:rsidR="00265E54">
        <w:rPr>
          <w:sz w:val="25"/>
          <w:szCs w:val="25"/>
        </w:rPr>
        <w:t xml:space="preserve">в бюджет Мугунского муниципального образования </w:t>
      </w:r>
      <w:r w:rsidRPr="008D3F69">
        <w:rPr>
          <w:sz w:val="25"/>
          <w:szCs w:val="25"/>
        </w:rPr>
        <w:t>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E22011">
      <w:pPr>
        <w:tabs>
          <w:tab w:val="left" w:pos="709"/>
          <w:tab w:val="left" w:pos="1080"/>
        </w:tabs>
        <w:jc w:val="both"/>
        <w:rPr>
          <w:sz w:val="25"/>
          <w:szCs w:val="25"/>
        </w:rPr>
      </w:pPr>
      <w:r>
        <w:rPr>
          <w:sz w:val="25"/>
          <w:szCs w:val="25"/>
        </w:rPr>
        <w:tab/>
      </w:r>
      <w:r w:rsidR="00E22011">
        <w:rPr>
          <w:sz w:val="25"/>
          <w:szCs w:val="25"/>
        </w:rPr>
        <w:t>По расходам бюджет</w:t>
      </w:r>
      <w:r w:rsidR="00E22011" w:rsidRPr="005F5DB6">
        <w:rPr>
          <w:sz w:val="25"/>
          <w:szCs w:val="25"/>
        </w:rPr>
        <w:t xml:space="preserve"> </w:t>
      </w:r>
      <w:r w:rsidR="00E22011">
        <w:rPr>
          <w:sz w:val="25"/>
          <w:szCs w:val="25"/>
        </w:rPr>
        <w:t>Мугунского</w:t>
      </w:r>
      <w:r w:rsidR="00E22011" w:rsidRPr="005F5DB6">
        <w:rPr>
          <w:sz w:val="25"/>
          <w:szCs w:val="25"/>
        </w:rPr>
        <w:t xml:space="preserve"> муниципального образования за 201</w:t>
      </w:r>
      <w:r w:rsidR="00E22011">
        <w:rPr>
          <w:sz w:val="25"/>
          <w:szCs w:val="25"/>
        </w:rPr>
        <w:t>6</w:t>
      </w:r>
      <w:r w:rsidR="00E22011" w:rsidRPr="005F5DB6">
        <w:rPr>
          <w:sz w:val="25"/>
          <w:szCs w:val="25"/>
        </w:rPr>
        <w:t xml:space="preserve"> год  при плане </w:t>
      </w:r>
      <w:r w:rsidR="00E22011">
        <w:rPr>
          <w:sz w:val="25"/>
          <w:szCs w:val="25"/>
        </w:rPr>
        <w:t>8497,5</w:t>
      </w:r>
      <w:r w:rsidR="00E22011" w:rsidRPr="005F5DB6">
        <w:rPr>
          <w:sz w:val="25"/>
          <w:szCs w:val="25"/>
        </w:rPr>
        <w:t xml:space="preserve"> тыс. руб. исполнен в сумме </w:t>
      </w:r>
      <w:r w:rsidR="00E22011">
        <w:rPr>
          <w:sz w:val="25"/>
          <w:szCs w:val="25"/>
        </w:rPr>
        <w:t>7533,8</w:t>
      </w:r>
      <w:r w:rsidR="00247058">
        <w:rPr>
          <w:sz w:val="25"/>
          <w:szCs w:val="25"/>
        </w:rPr>
        <w:t xml:space="preserve"> тыс.</w:t>
      </w:r>
      <w:r w:rsidR="00E22011" w:rsidRPr="005F5DB6">
        <w:rPr>
          <w:sz w:val="25"/>
          <w:szCs w:val="25"/>
        </w:rPr>
        <w:t xml:space="preserve">руб. или </w:t>
      </w:r>
      <w:r w:rsidR="00E22011">
        <w:rPr>
          <w:sz w:val="25"/>
          <w:szCs w:val="25"/>
        </w:rPr>
        <w:t>88,7</w:t>
      </w:r>
      <w:r w:rsidR="00E22011" w:rsidRPr="005F5DB6">
        <w:rPr>
          <w:sz w:val="25"/>
          <w:szCs w:val="25"/>
        </w:rPr>
        <w:t xml:space="preserve"> %. По сравнению с 201</w:t>
      </w:r>
      <w:r w:rsidR="00E22011">
        <w:rPr>
          <w:sz w:val="25"/>
          <w:szCs w:val="25"/>
        </w:rPr>
        <w:t>5</w:t>
      </w:r>
      <w:r w:rsidR="00E22011" w:rsidRPr="005F5DB6">
        <w:rPr>
          <w:sz w:val="25"/>
          <w:szCs w:val="25"/>
        </w:rPr>
        <w:t xml:space="preserve"> годом, расходы у</w:t>
      </w:r>
      <w:r w:rsidR="00E22011">
        <w:rPr>
          <w:sz w:val="25"/>
          <w:szCs w:val="25"/>
        </w:rPr>
        <w:t>величились</w:t>
      </w:r>
      <w:r w:rsidR="00E22011" w:rsidRPr="005F5DB6">
        <w:rPr>
          <w:sz w:val="25"/>
          <w:szCs w:val="25"/>
        </w:rPr>
        <w:t xml:space="preserve"> на </w:t>
      </w:r>
      <w:r w:rsidR="00E22011">
        <w:rPr>
          <w:sz w:val="25"/>
          <w:szCs w:val="25"/>
        </w:rPr>
        <w:t>870,4</w:t>
      </w:r>
      <w:r w:rsidR="00E22011" w:rsidRPr="005F5DB6">
        <w:rPr>
          <w:sz w:val="25"/>
          <w:szCs w:val="25"/>
        </w:rPr>
        <w:t xml:space="preserve"> тыс.руб.</w:t>
      </w:r>
      <w:r w:rsidR="00E22011">
        <w:rPr>
          <w:sz w:val="25"/>
          <w:szCs w:val="25"/>
        </w:rPr>
        <w:t xml:space="preserve"> </w:t>
      </w:r>
      <w:r w:rsidR="008D1F34">
        <w:rPr>
          <w:sz w:val="25"/>
          <w:szCs w:val="25"/>
        </w:rPr>
        <w:t xml:space="preserve">Неисполненные назначения составили </w:t>
      </w:r>
      <w:r w:rsidR="00E22011">
        <w:rPr>
          <w:sz w:val="25"/>
          <w:szCs w:val="25"/>
        </w:rPr>
        <w:t>963,7</w:t>
      </w:r>
      <w:r w:rsidR="008D1F34">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327DF6">
        <w:rPr>
          <w:sz w:val="25"/>
          <w:szCs w:val="25"/>
        </w:rPr>
        <w:t>Мугунского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E22011">
        <w:rPr>
          <w:sz w:val="25"/>
          <w:szCs w:val="25"/>
        </w:rPr>
        <w:t>2</w:t>
      </w:r>
      <w:r w:rsidRPr="00914AFA">
        <w:rPr>
          <w:sz w:val="25"/>
          <w:szCs w:val="25"/>
        </w:rPr>
        <w:t>,0 тыс.руб. в связи с отсутствием на территории поселения в 201</w:t>
      </w:r>
      <w:r w:rsidR="00E22011">
        <w:rPr>
          <w:sz w:val="25"/>
          <w:szCs w:val="25"/>
        </w:rPr>
        <w:t>6</w:t>
      </w:r>
      <w:r w:rsidRPr="00914AFA">
        <w:rPr>
          <w:sz w:val="25"/>
          <w:szCs w:val="25"/>
        </w:rPr>
        <w:t xml:space="preserve"> году чрезвычайных ситуаций</w:t>
      </w:r>
      <w:r>
        <w:rPr>
          <w:sz w:val="25"/>
          <w:szCs w:val="25"/>
        </w:rPr>
        <w:t>;</w:t>
      </w:r>
    </w:p>
    <w:p w:rsidR="00E22011" w:rsidRPr="00E22011" w:rsidRDefault="00E22011" w:rsidP="004B6C89">
      <w:pPr>
        <w:widowControl/>
        <w:autoSpaceDE/>
        <w:autoSpaceDN/>
        <w:adjustRightInd/>
        <w:jc w:val="both"/>
        <w:rPr>
          <w:bCs/>
          <w:color w:val="000000"/>
          <w:sz w:val="25"/>
          <w:szCs w:val="25"/>
        </w:rPr>
      </w:pPr>
      <w:r w:rsidRPr="00E22011">
        <w:rPr>
          <w:color w:val="000000"/>
          <w:sz w:val="25"/>
          <w:szCs w:val="25"/>
        </w:rPr>
        <w:t xml:space="preserve">- не использованы бюджетные ассигнования </w:t>
      </w:r>
      <w:r w:rsidRPr="00E22011">
        <w:rPr>
          <w:bCs/>
          <w:color w:val="000000"/>
          <w:sz w:val="25"/>
          <w:szCs w:val="25"/>
        </w:rPr>
        <w:t>на обеспечение деятельности органов местного самоуправления в сумме 8,9</w:t>
      </w:r>
      <w:r w:rsidR="00247058">
        <w:rPr>
          <w:bCs/>
          <w:color w:val="000000"/>
          <w:sz w:val="25"/>
          <w:szCs w:val="25"/>
        </w:rPr>
        <w:t xml:space="preserve"> тыс.</w:t>
      </w:r>
      <w:r w:rsidRPr="00E22011">
        <w:rPr>
          <w:bCs/>
          <w:color w:val="000000"/>
          <w:sz w:val="25"/>
          <w:szCs w:val="25"/>
        </w:rPr>
        <w:t xml:space="preserve">руб. в связи с </w:t>
      </w:r>
      <w:r w:rsidRPr="00E22011">
        <w:rPr>
          <w:color w:val="000000"/>
          <w:sz w:val="25"/>
          <w:szCs w:val="25"/>
        </w:rPr>
        <w:t>возвратом средств ФСС; экономией по расходам, связанным со служебными командировками; по уплате налогов, сборов, госпошлины; проведением конкурсных процедур</w:t>
      </w:r>
      <w:r w:rsidRPr="00E22011">
        <w:rPr>
          <w:bCs/>
          <w:color w:val="000000"/>
          <w:sz w:val="25"/>
          <w:szCs w:val="25"/>
        </w:rPr>
        <w:t>;</w:t>
      </w:r>
    </w:p>
    <w:p w:rsidR="00D7139A" w:rsidRDefault="00D7139A" w:rsidP="00D7139A">
      <w:pPr>
        <w:jc w:val="both"/>
        <w:outlineLvl w:val="0"/>
        <w:rPr>
          <w:sz w:val="25"/>
          <w:szCs w:val="25"/>
        </w:rPr>
      </w:pPr>
      <w:r w:rsidRPr="00914AFA">
        <w:rPr>
          <w:sz w:val="25"/>
          <w:szCs w:val="25"/>
        </w:rPr>
        <w:t xml:space="preserve">- не использованы бюджетные ассигнования  в сумме </w:t>
      </w:r>
      <w:r w:rsidR="00E22011">
        <w:rPr>
          <w:sz w:val="25"/>
          <w:szCs w:val="25"/>
        </w:rPr>
        <w:t>721,7</w:t>
      </w:r>
      <w:r>
        <w:rPr>
          <w:sz w:val="25"/>
          <w:szCs w:val="25"/>
        </w:rPr>
        <w:t xml:space="preserve">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Default="007C7734" w:rsidP="00481896">
      <w:pPr>
        <w:jc w:val="both"/>
        <w:rPr>
          <w:sz w:val="25"/>
          <w:szCs w:val="25"/>
        </w:rPr>
      </w:pPr>
      <w:r w:rsidRPr="00481896">
        <w:rPr>
          <w:sz w:val="25"/>
          <w:szCs w:val="25"/>
        </w:rPr>
        <w:t xml:space="preserve">- не использованы бюджетные ассигнования </w:t>
      </w:r>
      <w:r w:rsidR="00481896" w:rsidRPr="00481896">
        <w:rPr>
          <w:sz w:val="25"/>
          <w:szCs w:val="25"/>
        </w:rPr>
        <w:t xml:space="preserve">в сумме </w:t>
      </w:r>
      <w:r w:rsidR="00E22011">
        <w:rPr>
          <w:sz w:val="25"/>
          <w:szCs w:val="25"/>
        </w:rPr>
        <w:t>229,0</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r w:rsidR="005E569D">
        <w:rPr>
          <w:sz w:val="25"/>
          <w:szCs w:val="25"/>
        </w:rPr>
        <w:t>;</w:t>
      </w:r>
    </w:p>
    <w:p w:rsidR="005E569D" w:rsidRPr="005E569D" w:rsidRDefault="005E569D" w:rsidP="00481896">
      <w:pPr>
        <w:jc w:val="both"/>
        <w:rPr>
          <w:sz w:val="25"/>
          <w:szCs w:val="25"/>
        </w:rPr>
      </w:pPr>
      <w:r>
        <w:rPr>
          <w:sz w:val="25"/>
          <w:szCs w:val="25"/>
        </w:rPr>
        <w:t>- н</w:t>
      </w:r>
      <w:r w:rsidRPr="005E569D">
        <w:rPr>
          <w:color w:val="000000"/>
          <w:sz w:val="25"/>
          <w:szCs w:val="25"/>
        </w:rPr>
        <w:t>е использованы бюджетные ассигнования по мероприятиям в сфере культуры  в сумме 2,1</w:t>
      </w:r>
      <w:r w:rsidRPr="005E569D">
        <w:rPr>
          <w:b/>
          <w:color w:val="000000"/>
          <w:sz w:val="25"/>
          <w:szCs w:val="25"/>
        </w:rPr>
        <w:t xml:space="preserve"> </w:t>
      </w:r>
      <w:r w:rsidR="00247058">
        <w:rPr>
          <w:color w:val="000000"/>
          <w:sz w:val="25"/>
          <w:szCs w:val="25"/>
        </w:rPr>
        <w:t>тыс.</w:t>
      </w:r>
      <w:r w:rsidRPr="005E569D">
        <w:rPr>
          <w:color w:val="000000"/>
          <w:sz w:val="25"/>
          <w:szCs w:val="25"/>
        </w:rPr>
        <w:t xml:space="preserve">руб. в связи  </w:t>
      </w:r>
      <w:r w:rsidRPr="005E569D">
        <w:rPr>
          <w:bCs/>
          <w:color w:val="000000"/>
          <w:sz w:val="25"/>
          <w:szCs w:val="25"/>
        </w:rPr>
        <w:t xml:space="preserve">с </w:t>
      </w:r>
      <w:r w:rsidRPr="005E569D">
        <w:rPr>
          <w:color w:val="000000"/>
          <w:sz w:val="25"/>
          <w:szCs w:val="25"/>
        </w:rPr>
        <w:t>возвратом средств ФСС.</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5D2228">
        <w:rPr>
          <w:sz w:val="25"/>
          <w:szCs w:val="25"/>
        </w:rPr>
        <w:t>Мугунского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497" w:type="dxa"/>
        <w:tblInd w:w="-34" w:type="dxa"/>
        <w:tblLayout w:type="fixed"/>
        <w:tblLook w:val="0000"/>
      </w:tblPr>
      <w:tblGrid>
        <w:gridCol w:w="3544"/>
        <w:gridCol w:w="1134"/>
        <w:gridCol w:w="850"/>
        <w:gridCol w:w="992"/>
        <w:gridCol w:w="993"/>
        <w:gridCol w:w="992"/>
        <w:gridCol w:w="992"/>
      </w:tblGrid>
      <w:tr w:rsidR="00D7139A" w:rsidRPr="00ED4234" w:rsidTr="008132A4">
        <w:trPr>
          <w:trHeight w:val="750"/>
        </w:trPr>
        <w:tc>
          <w:tcPr>
            <w:tcW w:w="3544" w:type="dxa"/>
            <w:vMerge w:val="restart"/>
            <w:tcBorders>
              <w:top w:val="single" w:sz="8" w:space="0" w:color="auto"/>
              <w:left w:val="single" w:sz="8" w:space="0" w:color="auto"/>
              <w:bottom w:val="single" w:sz="8" w:space="0" w:color="000000"/>
              <w:right w:val="single" w:sz="8" w:space="0" w:color="auto"/>
            </w:tcBorders>
            <w:noWrap/>
            <w:vAlign w:val="bottom"/>
          </w:tcPr>
          <w:p w:rsidR="00D7139A" w:rsidRPr="005D2228" w:rsidRDefault="00D7139A" w:rsidP="005D2228">
            <w:pPr>
              <w:jc w:val="center"/>
              <w:rPr>
                <w:b/>
              </w:rPr>
            </w:pPr>
            <w:r w:rsidRPr="005D2228">
              <w:rPr>
                <w:b/>
              </w:rPr>
              <w:t>Наименование показателя</w:t>
            </w:r>
          </w:p>
        </w:tc>
        <w:tc>
          <w:tcPr>
            <w:tcW w:w="1984" w:type="dxa"/>
            <w:gridSpan w:val="2"/>
            <w:tcBorders>
              <w:top w:val="single" w:sz="8" w:space="0" w:color="auto"/>
              <w:left w:val="nil"/>
              <w:bottom w:val="single" w:sz="8" w:space="0" w:color="auto"/>
              <w:right w:val="single" w:sz="8" w:space="0" w:color="000000"/>
            </w:tcBorders>
            <w:vAlign w:val="bottom"/>
          </w:tcPr>
          <w:p w:rsidR="00D7139A" w:rsidRPr="005D2228" w:rsidRDefault="00D7139A" w:rsidP="00D7139A">
            <w:pPr>
              <w:jc w:val="center"/>
              <w:rPr>
                <w:b/>
              </w:rPr>
            </w:pPr>
            <w:r w:rsidRPr="005D2228">
              <w:rPr>
                <w:b/>
              </w:rPr>
              <w:t xml:space="preserve">План </w:t>
            </w:r>
            <w:r>
              <w:rPr>
                <w:b/>
              </w:rPr>
              <w:t xml:space="preserve">на </w:t>
            </w:r>
            <w:r w:rsidRPr="005D2228">
              <w:rPr>
                <w:b/>
              </w:rPr>
              <w:t>201</w:t>
            </w:r>
            <w:r w:rsidR="008132A4">
              <w:rPr>
                <w:b/>
              </w:rPr>
              <w:t>6</w:t>
            </w:r>
            <w:r>
              <w:rPr>
                <w:b/>
              </w:rPr>
              <w:t xml:space="preserve"> </w:t>
            </w:r>
            <w:r w:rsidRPr="005D2228">
              <w:rPr>
                <w:b/>
              </w:rPr>
              <w:t>г</w:t>
            </w:r>
            <w:r>
              <w:rPr>
                <w:b/>
              </w:rPr>
              <w:t>од</w:t>
            </w:r>
          </w:p>
        </w:tc>
        <w:tc>
          <w:tcPr>
            <w:tcW w:w="1985" w:type="dxa"/>
            <w:gridSpan w:val="2"/>
            <w:tcBorders>
              <w:top w:val="single" w:sz="8" w:space="0" w:color="auto"/>
              <w:left w:val="nil"/>
              <w:bottom w:val="single" w:sz="8" w:space="0" w:color="auto"/>
              <w:right w:val="single" w:sz="8" w:space="0" w:color="000000"/>
            </w:tcBorders>
            <w:noWrap/>
            <w:vAlign w:val="bottom"/>
          </w:tcPr>
          <w:p w:rsidR="00D7139A" w:rsidRPr="005D2228" w:rsidRDefault="00D7139A" w:rsidP="008132A4">
            <w:pPr>
              <w:jc w:val="center"/>
              <w:rPr>
                <w:b/>
              </w:rPr>
            </w:pPr>
            <w:r w:rsidRPr="005D2228">
              <w:rPr>
                <w:b/>
              </w:rPr>
              <w:t xml:space="preserve">Исполнение </w:t>
            </w:r>
            <w:r>
              <w:rPr>
                <w:b/>
              </w:rPr>
              <w:t xml:space="preserve">за </w:t>
            </w:r>
            <w:r w:rsidRPr="005D2228">
              <w:rPr>
                <w:b/>
              </w:rPr>
              <w:t>201</w:t>
            </w:r>
            <w:r w:rsidR="008132A4">
              <w:rPr>
                <w:b/>
              </w:rPr>
              <w:t>6</w:t>
            </w:r>
            <w:r>
              <w:rPr>
                <w:b/>
              </w:rPr>
              <w:t xml:space="preserve"> </w:t>
            </w:r>
            <w:r w:rsidRPr="005D2228">
              <w:rPr>
                <w:b/>
              </w:rPr>
              <w:t xml:space="preserve"> г</w:t>
            </w:r>
            <w:r>
              <w:rPr>
                <w:b/>
              </w:rPr>
              <w:t>од</w:t>
            </w:r>
          </w:p>
        </w:tc>
        <w:tc>
          <w:tcPr>
            <w:tcW w:w="1984" w:type="dxa"/>
            <w:gridSpan w:val="2"/>
            <w:tcBorders>
              <w:top w:val="single" w:sz="8" w:space="0" w:color="auto"/>
              <w:left w:val="nil"/>
              <w:bottom w:val="single" w:sz="8" w:space="0" w:color="auto"/>
              <w:right w:val="single" w:sz="8" w:space="0" w:color="000000"/>
            </w:tcBorders>
            <w:noWrap/>
            <w:vAlign w:val="bottom"/>
          </w:tcPr>
          <w:p w:rsidR="00D7139A" w:rsidRPr="005D2228" w:rsidRDefault="00D7139A" w:rsidP="005D2228">
            <w:pPr>
              <w:jc w:val="center"/>
              <w:rPr>
                <w:b/>
              </w:rPr>
            </w:pPr>
            <w:r>
              <w:rPr>
                <w:b/>
              </w:rPr>
              <w:t>Отклонения</w:t>
            </w:r>
          </w:p>
        </w:tc>
      </w:tr>
      <w:tr w:rsidR="00D7139A" w:rsidRPr="00ED4234" w:rsidTr="008132A4">
        <w:trPr>
          <w:trHeight w:val="989"/>
        </w:trPr>
        <w:tc>
          <w:tcPr>
            <w:tcW w:w="3544" w:type="dxa"/>
            <w:vMerge/>
            <w:tcBorders>
              <w:top w:val="single" w:sz="8" w:space="0" w:color="auto"/>
              <w:left w:val="single" w:sz="8" w:space="0" w:color="auto"/>
              <w:bottom w:val="single" w:sz="8" w:space="0" w:color="000000"/>
              <w:right w:val="single" w:sz="8" w:space="0" w:color="auto"/>
            </w:tcBorders>
            <w:vAlign w:val="center"/>
          </w:tcPr>
          <w:p w:rsidR="00D7139A" w:rsidRPr="005D2228" w:rsidRDefault="00D7139A" w:rsidP="00197A7D">
            <w:pPr>
              <w:rPr>
                <w:b/>
              </w:rPr>
            </w:pPr>
          </w:p>
        </w:tc>
        <w:tc>
          <w:tcPr>
            <w:tcW w:w="1134"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сумма</w:t>
            </w:r>
          </w:p>
        </w:tc>
        <w:tc>
          <w:tcPr>
            <w:tcW w:w="850"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Доля</w:t>
            </w:r>
            <w:r>
              <w:rPr>
                <w:b/>
              </w:rPr>
              <w:t>,</w:t>
            </w:r>
            <w:r w:rsidRPr="005D2228">
              <w:rPr>
                <w:b/>
              </w:rPr>
              <w:t xml:space="preserve"> (%)</w:t>
            </w:r>
          </w:p>
        </w:tc>
        <w:tc>
          <w:tcPr>
            <w:tcW w:w="992" w:type="dxa"/>
            <w:tcBorders>
              <w:top w:val="nil"/>
              <w:left w:val="nil"/>
              <w:bottom w:val="single" w:sz="8" w:space="0" w:color="auto"/>
              <w:right w:val="single" w:sz="8" w:space="0" w:color="auto"/>
            </w:tcBorders>
            <w:noWrap/>
            <w:vAlign w:val="bottom"/>
          </w:tcPr>
          <w:p w:rsidR="00D7139A" w:rsidRPr="005D2228" w:rsidRDefault="00D7139A" w:rsidP="00197A7D">
            <w:pPr>
              <w:rPr>
                <w:b/>
              </w:rPr>
            </w:pPr>
            <w:r w:rsidRPr="005D2228">
              <w:rPr>
                <w:b/>
              </w:rPr>
              <w:t>сумма</w:t>
            </w:r>
          </w:p>
        </w:tc>
        <w:tc>
          <w:tcPr>
            <w:tcW w:w="993"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Доля</w:t>
            </w:r>
            <w:r>
              <w:rPr>
                <w:b/>
              </w:rPr>
              <w:t>,</w:t>
            </w:r>
            <w:r w:rsidRPr="005D2228">
              <w:rPr>
                <w:b/>
              </w:rPr>
              <w:t xml:space="preserve"> (%)</w:t>
            </w:r>
          </w:p>
        </w:tc>
        <w:tc>
          <w:tcPr>
            <w:tcW w:w="992" w:type="dxa"/>
            <w:tcBorders>
              <w:top w:val="nil"/>
              <w:left w:val="nil"/>
              <w:bottom w:val="single" w:sz="8" w:space="0" w:color="auto"/>
              <w:right w:val="single" w:sz="8" w:space="0" w:color="auto"/>
            </w:tcBorders>
            <w:noWrap/>
            <w:vAlign w:val="bottom"/>
          </w:tcPr>
          <w:p w:rsidR="00D7139A" w:rsidRPr="005D2228" w:rsidRDefault="00D7139A" w:rsidP="00197A7D">
            <w:pPr>
              <w:rPr>
                <w:b/>
              </w:rPr>
            </w:pPr>
            <w:r w:rsidRPr="005D2228">
              <w:rPr>
                <w:b/>
              </w:rPr>
              <w:t>сумма</w:t>
            </w:r>
          </w:p>
        </w:tc>
        <w:tc>
          <w:tcPr>
            <w:tcW w:w="992" w:type="dxa"/>
            <w:tcBorders>
              <w:top w:val="nil"/>
              <w:left w:val="nil"/>
              <w:bottom w:val="single" w:sz="4" w:space="0" w:color="auto"/>
              <w:right w:val="single" w:sz="8" w:space="0" w:color="auto"/>
            </w:tcBorders>
            <w:vAlign w:val="bottom"/>
          </w:tcPr>
          <w:p w:rsidR="00D7139A" w:rsidRPr="005D2228" w:rsidRDefault="00D7139A" w:rsidP="00197A7D">
            <w:pPr>
              <w:rPr>
                <w:b/>
              </w:rPr>
            </w:pPr>
            <w:r w:rsidRPr="005D2228">
              <w:rPr>
                <w:b/>
              </w:rPr>
              <w:t>% испол</w:t>
            </w:r>
            <w:r>
              <w:rPr>
                <w:b/>
              </w:rPr>
              <w:t>-</w:t>
            </w:r>
            <w:r w:rsidRPr="005D2228">
              <w:rPr>
                <w:b/>
              </w:rPr>
              <w:t>нения</w:t>
            </w:r>
          </w:p>
        </w:tc>
      </w:tr>
      <w:tr w:rsidR="008132A4" w:rsidRPr="00ED4234" w:rsidTr="008132A4">
        <w:trPr>
          <w:trHeight w:val="390"/>
        </w:trPr>
        <w:tc>
          <w:tcPr>
            <w:tcW w:w="3544" w:type="dxa"/>
            <w:tcBorders>
              <w:top w:val="nil"/>
              <w:left w:val="single" w:sz="8" w:space="0" w:color="auto"/>
              <w:bottom w:val="single" w:sz="8" w:space="0" w:color="auto"/>
              <w:right w:val="single" w:sz="8" w:space="0" w:color="auto"/>
            </w:tcBorders>
            <w:noWrap/>
            <w:vAlign w:val="center"/>
          </w:tcPr>
          <w:p w:rsidR="008132A4" w:rsidRPr="00ED4234" w:rsidRDefault="008132A4" w:rsidP="00197A7D">
            <w:r w:rsidRPr="00ED4234">
              <w:t>1.ОБЩЕГОСУДАРСТВЕННЫЕ ВОПРОСЫ</w:t>
            </w:r>
          </w:p>
        </w:tc>
        <w:tc>
          <w:tcPr>
            <w:tcW w:w="1134"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2405,6</w:t>
            </w:r>
          </w:p>
        </w:tc>
        <w:tc>
          <w:tcPr>
            <w:tcW w:w="850"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28,3</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2394,7</w:t>
            </w:r>
          </w:p>
        </w:tc>
        <w:tc>
          <w:tcPr>
            <w:tcW w:w="993"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31,8</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10,9</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99,5</w:t>
            </w:r>
          </w:p>
        </w:tc>
      </w:tr>
      <w:tr w:rsidR="008132A4" w:rsidRPr="00ED4234" w:rsidTr="008132A4">
        <w:trPr>
          <w:trHeight w:val="365"/>
        </w:trPr>
        <w:tc>
          <w:tcPr>
            <w:tcW w:w="3544" w:type="dxa"/>
            <w:tcBorders>
              <w:top w:val="nil"/>
              <w:left w:val="single" w:sz="8" w:space="0" w:color="auto"/>
              <w:bottom w:val="single" w:sz="8" w:space="0" w:color="auto"/>
              <w:right w:val="single" w:sz="8" w:space="0" w:color="auto"/>
            </w:tcBorders>
            <w:vAlign w:val="center"/>
          </w:tcPr>
          <w:p w:rsidR="008132A4" w:rsidRPr="00ED4234" w:rsidRDefault="008132A4" w:rsidP="00197A7D">
            <w:r w:rsidRPr="00ED4234">
              <w:t>2.НАЦИОНАЛЬНАЯ ОБОРОНА</w:t>
            </w:r>
          </w:p>
        </w:tc>
        <w:tc>
          <w:tcPr>
            <w:tcW w:w="1134"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93,9</w:t>
            </w:r>
          </w:p>
        </w:tc>
        <w:tc>
          <w:tcPr>
            <w:tcW w:w="850"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1,1</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93,9</w:t>
            </w:r>
          </w:p>
        </w:tc>
        <w:tc>
          <w:tcPr>
            <w:tcW w:w="993"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1,2</w:t>
            </w:r>
          </w:p>
        </w:tc>
        <w:tc>
          <w:tcPr>
            <w:tcW w:w="992" w:type="dxa"/>
            <w:tcBorders>
              <w:top w:val="nil"/>
              <w:left w:val="nil"/>
              <w:bottom w:val="single" w:sz="8" w:space="0" w:color="auto"/>
              <w:right w:val="single" w:sz="8" w:space="0" w:color="auto"/>
            </w:tcBorders>
            <w:noWrap/>
            <w:vAlign w:val="center"/>
          </w:tcPr>
          <w:p w:rsidR="008132A4" w:rsidRPr="00EF0356" w:rsidRDefault="008132A4" w:rsidP="008132A4">
            <w:pPr>
              <w:jc w:val="center"/>
              <w:rPr>
                <w:color w:val="000000"/>
              </w:rPr>
            </w:pPr>
            <w:r>
              <w:rPr>
                <w:color w:val="000000"/>
              </w:rPr>
              <w:t>-</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100,0</w:t>
            </w:r>
          </w:p>
        </w:tc>
      </w:tr>
      <w:tr w:rsidR="008132A4" w:rsidRPr="00ED4234" w:rsidTr="008132A4">
        <w:trPr>
          <w:trHeight w:val="390"/>
        </w:trPr>
        <w:tc>
          <w:tcPr>
            <w:tcW w:w="3544" w:type="dxa"/>
            <w:tcBorders>
              <w:top w:val="nil"/>
              <w:left w:val="single" w:sz="8" w:space="0" w:color="auto"/>
              <w:bottom w:val="single" w:sz="8" w:space="0" w:color="auto"/>
              <w:right w:val="single" w:sz="8" w:space="0" w:color="auto"/>
            </w:tcBorders>
            <w:noWrap/>
            <w:vAlign w:val="center"/>
          </w:tcPr>
          <w:p w:rsidR="008132A4" w:rsidRPr="00ED4234" w:rsidRDefault="008132A4" w:rsidP="00197A7D">
            <w:r w:rsidRPr="00ED4234">
              <w:t>3.НАЦИОНАЛЬНАЯ БЕЗОПАСНОСТЬ И ПРАВООХРАНИТЕЛЬНАЯ ДЕЯТЕЛЬНОСТЬ</w:t>
            </w:r>
          </w:p>
        </w:tc>
        <w:tc>
          <w:tcPr>
            <w:tcW w:w="1134"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99,0</w:t>
            </w:r>
          </w:p>
        </w:tc>
        <w:tc>
          <w:tcPr>
            <w:tcW w:w="850"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1,2</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99,0</w:t>
            </w:r>
          </w:p>
        </w:tc>
        <w:tc>
          <w:tcPr>
            <w:tcW w:w="993"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1,3</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Pr>
                <w:color w:val="000000"/>
              </w:rPr>
              <w:t>-</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100,0</w:t>
            </w:r>
          </w:p>
        </w:tc>
      </w:tr>
      <w:tr w:rsidR="008132A4" w:rsidRPr="00ED4234" w:rsidTr="008132A4">
        <w:trPr>
          <w:trHeight w:val="390"/>
        </w:trPr>
        <w:tc>
          <w:tcPr>
            <w:tcW w:w="3544" w:type="dxa"/>
            <w:tcBorders>
              <w:top w:val="nil"/>
              <w:left w:val="single" w:sz="8" w:space="0" w:color="auto"/>
              <w:bottom w:val="single" w:sz="8" w:space="0" w:color="auto"/>
              <w:right w:val="single" w:sz="8" w:space="0" w:color="auto"/>
            </w:tcBorders>
            <w:noWrap/>
            <w:vAlign w:val="center"/>
          </w:tcPr>
          <w:p w:rsidR="008132A4" w:rsidRPr="00ED4234" w:rsidRDefault="008132A4" w:rsidP="00197A7D">
            <w:r w:rsidRPr="00ED4234">
              <w:t>4.НАЦИОНАЛЬНАЯ ЭКОНОМИКА</w:t>
            </w:r>
          </w:p>
        </w:tc>
        <w:tc>
          <w:tcPr>
            <w:tcW w:w="1134"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938,8</w:t>
            </w:r>
          </w:p>
        </w:tc>
        <w:tc>
          <w:tcPr>
            <w:tcW w:w="850"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11,0</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709,8</w:t>
            </w:r>
          </w:p>
        </w:tc>
        <w:tc>
          <w:tcPr>
            <w:tcW w:w="993"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9,4</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229,0</w:t>
            </w:r>
          </w:p>
        </w:tc>
        <w:tc>
          <w:tcPr>
            <w:tcW w:w="992" w:type="dxa"/>
            <w:tcBorders>
              <w:top w:val="nil"/>
              <w:left w:val="nil"/>
              <w:bottom w:val="single" w:sz="8"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75,6</w:t>
            </w:r>
          </w:p>
        </w:tc>
      </w:tr>
      <w:tr w:rsidR="008132A4" w:rsidRPr="00ED4234" w:rsidTr="008132A4">
        <w:trPr>
          <w:trHeight w:val="390"/>
        </w:trPr>
        <w:tc>
          <w:tcPr>
            <w:tcW w:w="3544" w:type="dxa"/>
            <w:tcBorders>
              <w:top w:val="nil"/>
              <w:left w:val="single" w:sz="8" w:space="0" w:color="auto"/>
              <w:bottom w:val="single" w:sz="4" w:space="0" w:color="auto"/>
              <w:right w:val="single" w:sz="8" w:space="0" w:color="auto"/>
            </w:tcBorders>
            <w:noWrap/>
            <w:vAlign w:val="center"/>
          </w:tcPr>
          <w:p w:rsidR="008132A4" w:rsidRPr="00ED4234" w:rsidRDefault="008132A4" w:rsidP="00197A7D">
            <w:r w:rsidRPr="00ED4234">
              <w:t xml:space="preserve">5.ЖИЛИЩНО-КОММУНАЛЬНОЕ </w:t>
            </w:r>
            <w:r w:rsidRPr="00ED4234">
              <w:lastRenderedPageBreak/>
              <w:t>ХОЗЯЙСТВО</w:t>
            </w:r>
          </w:p>
        </w:tc>
        <w:tc>
          <w:tcPr>
            <w:tcW w:w="1134" w:type="dxa"/>
            <w:tcBorders>
              <w:top w:val="nil"/>
              <w:left w:val="nil"/>
              <w:bottom w:val="single" w:sz="4"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lastRenderedPageBreak/>
              <w:t>895,7</w:t>
            </w:r>
          </w:p>
        </w:tc>
        <w:tc>
          <w:tcPr>
            <w:tcW w:w="850" w:type="dxa"/>
            <w:tcBorders>
              <w:top w:val="nil"/>
              <w:left w:val="nil"/>
              <w:bottom w:val="single" w:sz="4"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10,5</w:t>
            </w:r>
          </w:p>
        </w:tc>
        <w:tc>
          <w:tcPr>
            <w:tcW w:w="992" w:type="dxa"/>
            <w:tcBorders>
              <w:top w:val="nil"/>
              <w:left w:val="nil"/>
              <w:bottom w:val="single" w:sz="4"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174,0</w:t>
            </w:r>
          </w:p>
        </w:tc>
        <w:tc>
          <w:tcPr>
            <w:tcW w:w="993" w:type="dxa"/>
            <w:tcBorders>
              <w:top w:val="nil"/>
              <w:left w:val="nil"/>
              <w:bottom w:val="single" w:sz="4"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2,3</w:t>
            </w:r>
          </w:p>
        </w:tc>
        <w:tc>
          <w:tcPr>
            <w:tcW w:w="992" w:type="dxa"/>
            <w:tcBorders>
              <w:top w:val="nil"/>
              <w:left w:val="nil"/>
              <w:bottom w:val="single" w:sz="4"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721,7</w:t>
            </w:r>
          </w:p>
        </w:tc>
        <w:tc>
          <w:tcPr>
            <w:tcW w:w="992" w:type="dxa"/>
            <w:tcBorders>
              <w:top w:val="nil"/>
              <w:left w:val="nil"/>
              <w:bottom w:val="single" w:sz="4" w:space="0" w:color="auto"/>
              <w:right w:val="single" w:sz="8" w:space="0" w:color="auto"/>
            </w:tcBorders>
            <w:noWrap/>
            <w:vAlign w:val="center"/>
          </w:tcPr>
          <w:p w:rsidR="008132A4" w:rsidRPr="00EF0356" w:rsidRDefault="008132A4" w:rsidP="00247058">
            <w:pPr>
              <w:jc w:val="center"/>
              <w:rPr>
                <w:color w:val="000000"/>
              </w:rPr>
            </w:pPr>
            <w:r w:rsidRPr="00EF0356">
              <w:rPr>
                <w:color w:val="000000"/>
              </w:rPr>
              <w:t>19,4</w:t>
            </w:r>
          </w:p>
        </w:tc>
      </w:tr>
      <w:tr w:rsidR="008132A4"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8132A4" w:rsidRPr="00ED4234" w:rsidRDefault="008132A4" w:rsidP="00197A7D">
            <w:r>
              <w:lastRenderedPageBreak/>
              <w:t>6</w:t>
            </w:r>
            <w:r w:rsidRPr="00ED4234">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2509,3</w:t>
            </w:r>
          </w:p>
        </w:tc>
        <w:tc>
          <w:tcPr>
            <w:tcW w:w="850"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29,5</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2507,2</w:t>
            </w:r>
          </w:p>
        </w:tc>
        <w:tc>
          <w:tcPr>
            <w:tcW w:w="993"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33,3</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2,1</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99,9</w:t>
            </w:r>
          </w:p>
        </w:tc>
      </w:tr>
      <w:tr w:rsidR="008132A4"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8132A4" w:rsidRDefault="008132A4" w:rsidP="00197A7D">
            <w:r>
              <w:t xml:space="preserve">7.СОЦИАЛЬНАЯ ПОЛИТИКА </w:t>
            </w:r>
          </w:p>
        </w:tc>
        <w:tc>
          <w:tcPr>
            <w:tcW w:w="1134"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250,2</w:t>
            </w:r>
          </w:p>
        </w:tc>
        <w:tc>
          <w:tcPr>
            <w:tcW w:w="850"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2,9</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250,2</w:t>
            </w:r>
          </w:p>
        </w:tc>
        <w:tc>
          <w:tcPr>
            <w:tcW w:w="993"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3,3</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100,0</w:t>
            </w:r>
          </w:p>
        </w:tc>
      </w:tr>
      <w:tr w:rsidR="008132A4"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8132A4" w:rsidRDefault="008132A4" w:rsidP="00197A7D">
            <w:r>
              <w:t>8.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10,0</w:t>
            </w:r>
          </w:p>
        </w:tc>
        <w:tc>
          <w:tcPr>
            <w:tcW w:w="850"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0,1</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10,0</w:t>
            </w:r>
          </w:p>
        </w:tc>
        <w:tc>
          <w:tcPr>
            <w:tcW w:w="993"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0,1</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100,0</w:t>
            </w:r>
          </w:p>
        </w:tc>
      </w:tr>
      <w:tr w:rsidR="008132A4"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noWrap/>
            <w:vAlign w:val="center"/>
          </w:tcPr>
          <w:p w:rsidR="008132A4" w:rsidRPr="00ED4234" w:rsidRDefault="00E22011" w:rsidP="00197A7D">
            <w:r>
              <w:t>9</w:t>
            </w:r>
            <w:r w:rsidR="008132A4" w:rsidRPr="00ED4234">
              <w:t>.МЕЖБЮДЖЕТНЫЕ ТРАНСФЕРТЫ ОБЩЕГО ХАРАКТЕРА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1295,0</w:t>
            </w:r>
          </w:p>
        </w:tc>
        <w:tc>
          <w:tcPr>
            <w:tcW w:w="850"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15,2</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1295,0</w:t>
            </w:r>
          </w:p>
        </w:tc>
        <w:tc>
          <w:tcPr>
            <w:tcW w:w="993"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17,2</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color w:val="000000"/>
              </w:rPr>
            </w:pPr>
            <w:r w:rsidRPr="00EF0356">
              <w:rPr>
                <w:color w:val="000000"/>
              </w:rPr>
              <w:t>100,0</w:t>
            </w:r>
          </w:p>
        </w:tc>
      </w:tr>
      <w:tr w:rsidR="008132A4" w:rsidRPr="00ED4234" w:rsidTr="008132A4">
        <w:trPr>
          <w:trHeight w:val="405"/>
        </w:trPr>
        <w:tc>
          <w:tcPr>
            <w:tcW w:w="3544" w:type="dxa"/>
            <w:tcBorders>
              <w:top w:val="single" w:sz="4" w:space="0" w:color="auto"/>
              <w:left w:val="single" w:sz="4" w:space="0" w:color="auto"/>
              <w:bottom w:val="single" w:sz="4" w:space="0" w:color="auto"/>
              <w:right w:val="single" w:sz="4" w:space="0" w:color="auto"/>
            </w:tcBorders>
            <w:vAlign w:val="bottom"/>
          </w:tcPr>
          <w:p w:rsidR="008132A4" w:rsidRPr="005D2228" w:rsidRDefault="008132A4" w:rsidP="00197A7D">
            <w:pPr>
              <w:rPr>
                <w:b/>
              </w:rPr>
            </w:pPr>
            <w:r w:rsidRPr="005D2228">
              <w:rPr>
                <w:b/>
              </w:rPr>
              <w:t>Итого расходов</w:t>
            </w:r>
          </w:p>
        </w:tc>
        <w:tc>
          <w:tcPr>
            <w:tcW w:w="1134"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b/>
                <w:bCs/>
                <w:color w:val="000000"/>
              </w:rPr>
            </w:pPr>
            <w:r w:rsidRPr="00EF0356">
              <w:rPr>
                <w:b/>
                <w:bCs/>
                <w:color w:val="000000"/>
              </w:rPr>
              <w:t>8497,5</w:t>
            </w:r>
          </w:p>
        </w:tc>
        <w:tc>
          <w:tcPr>
            <w:tcW w:w="850"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b/>
                <w:bCs/>
                <w:color w:val="000000"/>
              </w:rPr>
            </w:pPr>
            <w:r w:rsidRPr="00EF0356">
              <w:rPr>
                <w:b/>
                <w:bCs/>
                <w:color w:val="000000"/>
              </w:rPr>
              <w:t>100,0</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b/>
                <w:bCs/>
                <w:color w:val="000000"/>
              </w:rPr>
            </w:pPr>
            <w:r w:rsidRPr="00EF0356">
              <w:rPr>
                <w:b/>
                <w:bCs/>
                <w:color w:val="000000"/>
              </w:rPr>
              <w:t>7533,8</w:t>
            </w:r>
          </w:p>
        </w:tc>
        <w:tc>
          <w:tcPr>
            <w:tcW w:w="993"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b/>
                <w:bCs/>
                <w:color w:val="000000"/>
              </w:rPr>
            </w:pPr>
            <w:r w:rsidRPr="00EF0356">
              <w:rPr>
                <w:b/>
                <w:bCs/>
                <w:color w:val="000000"/>
              </w:rPr>
              <w:t>100,0</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b/>
                <w:bCs/>
                <w:color w:val="000000"/>
              </w:rPr>
            </w:pPr>
            <w:r w:rsidRPr="00EF0356">
              <w:rPr>
                <w:b/>
                <w:bCs/>
                <w:color w:val="000000"/>
              </w:rPr>
              <w:t>963,7</w:t>
            </w:r>
          </w:p>
        </w:tc>
        <w:tc>
          <w:tcPr>
            <w:tcW w:w="992" w:type="dxa"/>
            <w:tcBorders>
              <w:top w:val="single" w:sz="4" w:space="0" w:color="auto"/>
              <w:left w:val="single" w:sz="4" w:space="0" w:color="auto"/>
              <w:bottom w:val="single" w:sz="4" w:space="0" w:color="auto"/>
              <w:right w:val="single" w:sz="4" w:space="0" w:color="auto"/>
            </w:tcBorders>
            <w:noWrap/>
            <w:vAlign w:val="center"/>
          </w:tcPr>
          <w:p w:rsidR="008132A4" w:rsidRPr="00EF0356" w:rsidRDefault="008132A4" w:rsidP="00247058">
            <w:pPr>
              <w:jc w:val="center"/>
              <w:rPr>
                <w:b/>
                <w:bCs/>
                <w:color w:val="000000"/>
              </w:rPr>
            </w:pPr>
            <w:r w:rsidRPr="00EF0356">
              <w:rPr>
                <w:b/>
                <w:bCs/>
                <w:color w:val="000000"/>
              </w:rPr>
              <w:t>88,7</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247058" w:rsidRPr="00247058" w:rsidRDefault="000B4DBF" w:rsidP="00247058">
      <w:pPr>
        <w:ind w:firstLine="720"/>
        <w:jc w:val="both"/>
        <w:outlineLvl w:val="0"/>
        <w:rPr>
          <w:color w:val="000000"/>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247058">
        <w:rPr>
          <w:sz w:val="25"/>
          <w:szCs w:val="25"/>
        </w:rPr>
        <w:t>2394,7</w:t>
      </w:r>
      <w:r>
        <w:rPr>
          <w:sz w:val="25"/>
          <w:szCs w:val="25"/>
        </w:rPr>
        <w:t xml:space="preserve"> тыс.руб. или </w:t>
      </w:r>
      <w:r w:rsidR="005D2228">
        <w:rPr>
          <w:sz w:val="25"/>
          <w:szCs w:val="25"/>
        </w:rPr>
        <w:t>9</w:t>
      </w:r>
      <w:r w:rsidR="00D7139A">
        <w:rPr>
          <w:sz w:val="25"/>
          <w:szCs w:val="25"/>
        </w:rPr>
        <w:t>9,</w:t>
      </w:r>
      <w:r w:rsidR="00247058">
        <w:rPr>
          <w:sz w:val="25"/>
          <w:szCs w:val="25"/>
        </w:rPr>
        <w:t>5</w:t>
      </w:r>
      <w:r>
        <w:rPr>
          <w:sz w:val="25"/>
          <w:szCs w:val="25"/>
        </w:rPr>
        <w:t xml:space="preserve"> % </w:t>
      </w:r>
      <w:r w:rsidRPr="00EE2406">
        <w:rPr>
          <w:sz w:val="25"/>
          <w:szCs w:val="25"/>
        </w:rPr>
        <w:t>к уточненному плану.</w:t>
      </w:r>
      <w:r w:rsidR="00D7139A">
        <w:rPr>
          <w:sz w:val="25"/>
          <w:szCs w:val="25"/>
        </w:rPr>
        <w:t xml:space="preserve"> </w:t>
      </w:r>
      <w:r w:rsidR="00247058" w:rsidRPr="00247058">
        <w:rPr>
          <w:color w:val="000000"/>
          <w:sz w:val="25"/>
          <w:szCs w:val="25"/>
        </w:rPr>
        <w:t>Экономия средств составила 10,9 тыс. руб., в том числе в связи с:</w:t>
      </w:r>
    </w:p>
    <w:p w:rsidR="00247058" w:rsidRPr="00247058" w:rsidRDefault="00247058" w:rsidP="00247058">
      <w:pPr>
        <w:widowControl/>
        <w:autoSpaceDE/>
        <w:autoSpaceDN/>
        <w:adjustRightInd/>
        <w:ind w:right="27"/>
        <w:jc w:val="both"/>
        <w:rPr>
          <w:color w:val="000000"/>
          <w:sz w:val="25"/>
          <w:szCs w:val="25"/>
        </w:rPr>
      </w:pPr>
      <w:r>
        <w:rPr>
          <w:color w:val="000000"/>
          <w:sz w:val="25"/>
          <w:szCs w:val="25"/>
        </w:rPr>
        <w:t xml:space="preserve">- </w:t>
      </w:r>
      <w:r w:rsidRPr="00247058">
        <w:rPr>
          <w:color w:val="000000"/>
          <w:sz w:val="25"/>
          <w:szCs w:val="25"/>
        </w:rPr>
        <w:t>проведением закупочных процедур в сумме 5,9 тыс. руб.;</w:t>
      </w:r>
    </w:p>
    <w:p w:rsidR="00247058" w:rsidRPr="00247058" w:rsidRDefault="00247058" w:rsidP="00247058">
      <w:pPr>
        <w:pStyle w:val="a9"/>
        <w:tabs>
          <w:tab w:val="left" w:pos="709"/>
        </w:tabs>
        <w:ind w:left="0"/>
        <w:jc w:val="both"/>
        <w:rPr>
          <w:bCs/>
          <w:color w:val="000000"/>
          <w:sz w:val="25"/>
          <w:szCs w:val="25"/>
        </w:rPr>
      </w:pPr>
      <w:r>
        <w:rPr>
          <w:color w:val="000000"/>
          <w:sz w:val="25"/>
          <w:szCs w:val="25"/>
        </w:rPr>
        <w:t xml:space="preserve">- </w:t>
      </w:r>
      <w:r w:rsidRPr="00247058">
        <w:rPr>
          <w:color w:val="000000"/>
          <w:sz w:val="25"/>
          <w:szCs w:val="25"/>
        </w:rPr>
        <w:t>проведением мероприятий по оптимизации расходов по коммунальным услугам и оплатой за фактически потребленные коммунальные услуги в сумме 3,0 тыс. руб.;</w:t>
      </w:r>
    </w:p>
    <w:p w:rsidR="00504F84" w:rsidRDefault="00247058" w:rsidP="00247058">
      <w:pPr>
        <w:jc w:val="both"/>
        <w:rPr>
          <w:sz w:val="25"/>
          <w:szCs w:val="25"/>
        </w:rPr>
      </w:pPr>
      <w:r>
        <w:rPr>
          <w:sz w:val="25"/>
          <w:szCs w:val="25"/>
        </w:rPr>
        <w:t>- н</w:t>
      </w:r>
      <w:r w:rsidR="00D7139A" w:rsidRPr="00D7139A">
        <w:rPr>
          <w:sz w:val="25"/>
          <w:szCs w:val="25"/>
        </w:rPr>
        <w:t xml:space="preserve">е использованы средства резервного фонда в сумме </w:t>
      </w:r>
      <w:r>
        <w:rPr>
          <w:sz w:val="25"/>
          <w:szCs w:val="25"/>
        </w:rPr>
        <w:t>2</w:t>
      </w:r>
      <w:r w:rsidR="00D7139A" w:rsidRPr="00D7139A">
        <w:rPr>
          <w:sz w:val="25"/>
          <w:szCs w:val="25"/>
        </w:rPr>
        <w:t>,0</w:t>
      </w:r>
      <w:r w:rsidR="00D7139A" w:rsidRPr="00D7139A">
        <w:rPr>
          <w:b/>
          <w:sz w:val="25"/>
          <w:szCs w:val="25"/>
        </w:rPr>
        <w:t xml:space="preserve"> </w:t>
      </w:r>
      <w:r w:rsidR="00D7139A">
        <w:rPr>
          <w:sz w:val="25"/>
          <w:szCs w:val="25"/>
        </w:rPr>
        <w:t>тыс.</w:t>
      </w:r>
      <w:r w:rsidR="00D7139A" w:rsidRPr="00D7139A">
        <w:rPr>
          <w:sz w:val="25"/>
          <w:szCs w:val="25"/>
        </w:rPr>
        <w:t>руб. в связи с отсутствием на территории Мугунского муниципального образования в 201</w:t>
      </w:r>
      <w:r>
        <w:rPr>
          <w:sz w:val="25"/>
          <w:szCs w:val="25"/>
        </w:rPr>
        <w:t>6</w:t>
      </w:r>
      <w:r w:rsidR="00D7139A" w:rsidRPr="00D7139A">
        <w:rPr>
          <w:sz w:val="25"/>
          <w:szCs w:val="25"/>
        </w:rPr>
        <w:t xml:space="preserve"> году чрезвычайных ситуаций.</w:t>
      </w:r>
    </w:p>
    <w:p w:rsidR="00D7139A" w:rsidRPr="00665120" w:rsidRDefault="00D7139A" w:rsidP="00D7139A">
      <w:pPr>
        <w:ind w:firstLine="720"/>
        <w:jc w:val="both"/>
        <w:rPr>
          <w:sz w:val="25"/>
          <w:szCs w:val="25"/>
        </w:rPr>
      </w:pPr>
      <w:r w:rsidRPr="00665120">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D7139A" w:rsidRPr="00665120" w:rsidRDefault="00D7139A" w:rsidP="00665120">
      <w:pPr>
        <w:ind w:firstLine="720"/>
        <w:jc w:val="both"/>
        <w:rPr>
          <w:sz w:val="25"/>
          <w:szCs w:val="25"/>
        </w:rPr>
      </w:pPr>
      <w:r w:rsidRPr="00665120">
        <w:rPr>
          <w:sz w:val="25"/>
          <w:szCs w:val="25"/>
        </w:rPr>
        <w:t>В разрезе КОСГУ расходы распределились следующим образом:</w:t>
      </w:r>
    </w:p>
    <w:p w:rsidR="00247058" w:rsidRPr="00247058" w:rsidRDefault="00247058" w:rsidP="00247058">
      <w:pPr>
        <w:jc w:val="both"/>
        <w:rPr>
          <w:color w:val="000000"/>
          <w:sz w:val="25"/>
          <w:szCs w:val="25"/>
        </w:rPr>
      </w:pPr>
      <w:r w:rsidRPr="00247058">
        <w:rPr>
          <w:color w:val="000000"/>
          <w:sz w:val="25"/>
          <w:szCs w:val="25"/>
        </w:rPr>
        <w:t xml:space="preserve">- на оплату труда с начислениями на неё в сумме </w:t>
      </w:r>
      <w:r w:rsidR="0053460A">
        <w:rPr>
          <w:color w:val="000000"/>
          <w:sz w:val="25"/>
          <w:szCs w:val="25"/>
        </w:rPr>
        <w:t>2107,9 тыс.руб. или 88</w:t>
      </w:r>
      <w:r w:rsidRPr="00247058">
        <w:rPr>
          <w:color w:val="000000"/>
          <w:sz w:val="25"/>
          <w:szCs w:val="25"/>
        </w:rPr>
        <w:t xml:space="preserve"> % от суммы расходов по разделу 01; </w:t>
      </w:r>
    </w:p>
    <w:p w:rsidR="00247058" w:rsidRPr="00247058" w:rsidRDefault="00247058" w:rsidP="00247058">
      <w:pPr>
        <w:jc w:val="both"/>
        <w:rPr>
          <w:color w:val="000000"/>
          <w:sz w:val="25"/>
          <w:szCs w:val="25"/>
        </w:rPr>
      </w:pPr>
      <w:r w:rsidRPr="00247058">
        <w:rPr>
          <w:color w:val="000000"/>
          <w:sz w:val="25"/>
          <w:szCs w:val="25"/>
        </w:rPr>
        <w:t xml:space="preserve">- на оплату увеличения стоимости материальных запасов в сумме </w:t>
      </w:r>
      <w:r w:rsidR="0053460A">
        <w:rPr>
          <w:color w:val="000000"/>
          <w:sz w:val="25"/>
          <w:szCs w:val="25"/>
        </w:rPr>
        <w:t>110,2 тыс.</w:t>
      </w:r>
      <w:r w:rsidRPr="00247058">
        <w:rPr>
          <w:color w:val="000000"/>
          <w:sz w:val="25"/>
          <w:szCs w:val="25"/>
        </w:rPr>
        <w:t>руб. или 4,6 % . от суммы расходов по разделу 01, из них приобретение ГСМ в сумме 102,5 тыс. руб.;</w:t>
      </w:r>
    </w:p>
    <w:p w:rsidR="00247058" w:rsidRPr="00247058" w:rsidRDefault="00247058" w:rsidP="00247058">
      <w:pPr>
        <w:jc w:val="both"/>
        <w:rPr>
          <w:color w:val="000000"/>
          <w:sz w:val="25"/>
          <w:szCs w:val="25"/>
        </w:rPr>
      </w:pPr>
      <w:r w:rsidRPr="00247058">
        <w:rPr>
          <w:color w:val="000000"/>
          <w:sz w:val="25"/>
          <w:szCs w:val="25"/>
        </w:rPr>
        <w:t>- на оплату работ, услуг по содержанию имущества в сумме 58,0</w:t>
      </w:r>
      <w:r w:rsidRPr="00247058">
        <w:rPr>
          <w:b/>
          <w:color w:val="000000"/>
          <w:sz w:val="25"/>
          <w:szCs w:val="25"/>
        </w:rPr>
        <w:t xml:space="preserve"> </w:t>
      </w:r>
      <w:r w:rsidR="0053460A">
        <w:rPr>
          <w:color w:val="000000"/>
          <w:sz w:val="25"/>
          <w:szCs w:val="25"/>
        </w:rPr>
        <w:t>тыс.</w:t>
      </w:r>
      <w:r w:rsidRPr="00247058">
        <w:rPr>
          <w:color w:val="000000"/>
          <w:sz w:val="25"/>
          <w:szCs w:val="25"/>
        </w:rPr>
        <w:t xml:space="preserve">руб. или 2,4 % от суммы  </w:t>
      </w:r>
    </w:p>
    <w:p w:rsidR="00247058" w:rsidRPr="00247058" w:rsidRDefault="00247058" w:rsidP="00247058">
      <w:pPr>
        <w:jc w:val="both"/>
        <w:rPr>
          <w:color w:val="000000"/>
          <w:sz w:val="25"/>
          <w:szCs w:val="25"/>
        </w:rPr>
      </w:pPr>
      <w:r w:rsidRPr="00247058">
        <w:rPr>
          <w:color w:val="000000"/>
          <w:sz w:val="25"/>
          <w:szCs w:val="25"/>
        </w:rPr>
        <w:t xml:space="preserve"> расходов по разделу 01;</w:t>
      </w:r>
    </w:p>
    <w:p w:rsidR="00247058" w:rsidRPr="00247058" w:rsidRDefault="00247058" w:rsidP="00247058">
      <w:pPr>
        <w:jc w:val="both"/>
        <w:rPr>
          <w:color w:val="000000"/>
          <w:sz w:val="25"/>
          <w:szCs w:val="25"/>
        </w:rPr>
      </w:pPr>
      <w:r w:rsidRPr="00247058">
        <w:rPr>
          <w:color w:val="000000"/>
          <w:sz w:val="25"/>
          <w:szCs w:val="25"/>
        </w:rPr>
        <w:t xml:space="preserve">- на оплату коммунальных услуг в сумме </w:t>
      </w:r>
      <w:r w:rsidR="0053460A">
        <w:rPr>
          <w:color w:val="000000"/>
          <w:sz w:val="25"/>
          <w:szCs w:val="25"/>
        </w:rPr>
        <w:t>20,0 тыс.</w:t>
      </w:r>
      <w:r w:rsidRPr="00247058">
        <w:rPr>
          <w:color w:val="000000"/>
          <w:sz w:val="25"/>
          <w:szCs w:val="25"/>
        </w:rPr>
        <w:t>руб. или 0,8 % от суммы расходов по разделу 01;</w:t>
      </w:r>
    </w:p>
    <w:p w:rsidR="00247058" w:rsidRPr="00247058" w:rsidRDefault="00247058" w:rsidP="00247058">
      <w:pPr>
        <w:jc w:val="both"/>
        <w:outlineLvl w:val="0"/>
        <w:rPr>
          <w:color w:val="000000"/>
          <w:sz w:val="25"/>
          <w:szCs w:val="25"/>
        </w:rPr>
      </w:pPr>
      <w:r w:rsidRPr="00247058">
        <w:rPr>
          <w:color w:val="000000"/>
          <w:sz w:val="25"/>
          <w:szCs w:val="25"/>
        </w:rPr>
        <w:t xml:space="preserve">-на оплату прочих работ, услуги в сумме </w:t>
      </w:r>
      <w:r w:rsidR="0053460A">
        <w:rPr>
          <w:color w:val="000000"/>
          <w:sz w:val="25"/>
          <w:szCs w:val="25"/>
        </w:rPr>
        <w:t>9,9 тыс.</w:t>
      </w:r>
      <w:r w:rsidRPr="00247058">
        <w:rPr>
          <w:color w:val="000000"/>
          <w:sz w:val="25"/>
          <w:szCs w:val="25"/>
        </w:rPr>
        <w:t>руб. или 0,4 % от суммы расходов по разделу 01;</w:t>
      </w:r>
    </w:p>
    <w:p w:rsidR="00247058" w:rsidRPr="00247058" w:rsidRDefault="00247058" w:rsidP="00247058">
      <w:pPr>
        <w:jc w:val="both"/>
        <w:rPr>
          <w:color w:val="000000"/>
          <w:sz w:val="25"/>
          <w:szCs w:val="25"/>
        </w:rPr>
      </w:pPr>
      <w:r w:rsidRPr="00247058">
        <w:rPr>
          <w:color w:val="000000"/>
          <w:sz w:val="25"/>
          <w:szCs w:val="25"/>
        </w:rPr>
        <w:t xml:space="preserve">- на оплату услуг связи в сумме </w:t>
      </w:r>
      <w:r w:rsidR="0053460A">
        <w:rPr>
          <w:color w:val="000000"/>
          <w:sz w:val="25"/>
          <w:szCs w:val="25"/>
        </w:rPr>
        <w:t>9,8 тыс.</w:t>
      </w:r>
      <w:r w:rsidRPr="00247058">
        <w:rPr>
          <w:color w:val="000000"/>
          <w:sz w:val="25"/>
          <w:szCs w:val="25"/>
        </w:rPr>
        <w:t>руб. или 0,4 % от суммы расходов по разделу 01;</w:t>
      </w:r>
    </w:p>
    <w:p w:rsidR="00247058" w:rsidRPr="00247058" w:rsidRDefault="00247058" w:rsidP="00247058">
      <w:pPr>
        <w:jc w:val="both"/>
        <w:rPr>
          <w:color w:val="000000"/>
          <w:sz w:val="25"/>
          <w:szCs w:val="25"/>
        </w:rPr>
      </w:pPr>
      <w:r w:rsidRPr="00247058">
        <w:rPr>
          <w:color w:val="000000"/>
          <w:sz w:val="25"/>
          <w:szCs w:val="25"/>
        </w:rPr>
        <w:t>- на оплату прочих расходы в сумме 3,3</w:t>
      </w:r>
      <w:r w:rsidRPr="00247058">
        <w:rPr>
          <w:b/>
          <w:color w:val="000000"/>
          <w:sz w:val="25"/>
          <w:szCs w:val="25"/>
        </w:rPr>
        <w:t xml:space="preserve"> </w:t>
      </w:r>
      <w:r w:rsidR="0053460A">
        <w:rPr>
          <w:color w:val="000000"/>
          <w:sz w:val="25"/>
          <w:szCs w:val="25"/>
        </w:rPr>
        <w:t>тыс.</w:t>
      </w:r>
      <w:r w:rsidRPr="00247058">
        <w:rPr>
          <w:color w:val="000000"/>
          <w:sz w:val="25"/>
          <w:szCs w:val="25"/>
        </w:rPr>
        <w:t>руб. или 0,1 % от  суммы расходов по разделу 01.</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7E1E1E">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53460A">
        <w:rPr>
          <w:sz w:val="25"/>
          <w:szCs w:val="25"/>
        </w:rPr>
        <w:t>93,9</w:t>
      </w:r>
      <w:r w:rsidR="009B524A">
        <w:rPr>
          <w:sz w:val="25"/>
          <w:szCs w:val="25"/>
        </w:rPr>
        <w:t xml:space="preserve"> </w:t>
      </w:r>
      <w:r w:rsidR="009B524A">
        <w:rPr>
          <w:sz w:val="25"/>
          <w:szCs w:val="25"/>
        </w:rPr>
        <w:lastRenderedPageBreak/>
        <w:t xml:space="preserve">тыс.руб. или 100 % к плану, </w:t>
      </w:r>
      <w:r w:rsidR="009B524A" w:rsidRPr="009B524A">
        <w:rPr>
          <w:sz w:val="25"/>
          <w:szCs w:val="25"/>
        </w:rPr>
        <w:t xml:space="preserve">в том числе на оплату труда с начислениями на нее </w:t>
      </w:r>
      <w:r w:rsidR="0053460A">
        <w:rPr>
          <w:sz w:val="25"/>
          <w:szCs w:val="25"/>
        </w:rPr>
        <w:t>87,8</w:t>
      </w:r>
      <w:r w:rsidR="009B524A">
        <w:rPr>
          <w:sz w:val="25"/>
          <w:szCs w:val="25"/>
        </w:rPr>
        <w:t xml:space="preserve"> </w:t>
      </w:r>
      <w:r w:rsidR="009B524A" w:rsidRPr="009B524A">
        <w:rPr>
          <w:sz w:val="25"/>
          <w:szCs w:val="25"/>
        </w:rPr>
        <w:t>тыс.руб</w:t>
      </w:r>
      <w:r w:rsidR="009B524A">
        <w:rPr>
          <w:sz w:val="25"/>
          <w:szCs w:val="25"/>
        </w:rPr>
        <w:t>.</w:t>
      </w:r>
      <w:r w:rsidR="009B524A" w:rsidRPr="009B524A">
        <w:rPr>
          <w:sz w:val="25"/>
          <w:szCs w:val="25"/>
        </w:rPr>
        <w:t xml:space="preserve"> или </w:t>
      </w:r>
      <w:r w:rsidR="0053460A">
        <w:rPr>
          <w:sz w:val="25"/>
          <w:szCs w:val="25"/>
        </w:rPr>
        <w:t>93,5</w:t>
      </w:r>
      <w:r w:rsidR="009B524A" w:rsidRPr="009B524A">
        <w:rPr>
          <w:sz w:val="25"/>
          <w:szCs w:val="25"/>
        </w:rPr>
        <w:t xml:space="preserve"> % от суммы расходов по разделу 02. </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53460A">
        <w:rPr>
          <w:sz w:val="25"/>
          <w:szCs w:val="25"/>
        </w:rPr>
        <w:t>99,0</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53460A">
        <w:rPr>
          <w:sz w:val="25"/>
          <w:szCs w:val="25"/>
        </w:rPr>
        <w:t>99</w:t>
      </w:r>
      <w:r w:rsidR="00665120">
        <w:rPr>
          <w:sz w:val="25"/>
          <w:szCs w:val="25"/>
        </w:rPr>
        <w:t>,0</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767483">
        <w:rPr>
          <w:sz w:val="25"/>
          <w:szCs w:val="25"/>
        </w:rPr>
        <w:t>709,8</w:t>
      </w:r>
      <w:r w:rsidR="00DC12A4" w:rsidRPr="00232BE9">
        <w:rPr>
          <w:sz w:val="25"/>
          <w:szCs w:val="25"/>
        </w:rPr>
        <w:t xml:space="preserve"> тыс.руб. при плане </w:t>
      </w:r>
      <w:r w:rsidR="00767483">
        <w:rPr>
          <w:sz w:val="25"/>
          <w:szCs w:val="25"/>
        </w:rPr>
        <w:t>938,8</w:t>
      </w:r>
      <w:r w:rsidR="00DC12A4" w:rsidRPr="00232BE9">
        <w:rPr>
          <w:sz w:val="25"/>
          <w:szCs w:val="25"/>
        </w:rPr>
        <w:t xml:space="preserve"> </w:t>
      </w:r>
      <w:r w:rsidR="007B1861">
        <w:rPr>
          <w:sz w:val="25"/>
          <w:szCs w:val="25"/>
        </w:rPr>
        <w:t xml:space="preserve">тыс.руб. </w:t>
      </w:r>
      <w:r w:rsidR="00DC12A4" w:rsidRPr="00232BE9">
        <w:rPr>
          <w:sz w:val="25"/>
          <w:szCs w:val="25"/>
        </w:rPr>
        <w:t xml:space="preserve">или </w:t>
      </w:r>
      <w:r w:rsidR="00767483">
        <w:rPr>
          <w:sz w:val="25"/>
          <w:szCs w:val="25"/>
        </w:rPr>
        <w:t>75,6</w:t>
      </w:r>
      <w:r w:rsidR="00DC12A4" w:rsidRPr="00232BE9">
        <w:rPr>
          <w:sz w:val="25"/>
          <w:szCs w:val="25"/>
        </w:rPr>
        <w:t xml:space="preserve"> </w:t>
      </w:r>
      <w:r w:rsidR="00DC12A4">
        <w:rPr>
          <w:sz w:val="25"/>
          <w:szCs w:val="25"/>
        </w:rPr>
        <w:t>% к плану, в том числе:</w:t>
      </w:r>
    </w:p>
    <w:p w:rsidR="008D282D" w:rsidRDefault="00DC12A4" w:rsidP="008D282D">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767483">
        <w:rPr>
          <w:sz w:val="25"/>
          <w:szCs w:val="25"/>
        </w:rPr>
        <w:t>669,8</w:t>
      </w:r>
      <w:r>
        <w:rPr>
          <w:sz w:val="25"/>
          <w:szCs w:val="25"/>
        </w:rPr>
        <w:t xml:space="preserve"> тыс.</w:t>
      </w:r>
      <w:r w:rsidRPr="00232BE9">
        <w:rPr>
          <w:sz w:val="25"/>
          <w:szCs w:val="25"/>
        </w:rPr>
        <w:t xml:space="preserve">руб. при плане </w:t>
      </w:r>
      <w:r w:rsidR="00232B60">
        <w:rPr>
          <w:sz w:val="25"/>
          <w:szCs w:val="25"/>
        </w:rPr>
        <w:t>898,8</w:t>
      </w:r>
      <w:r w:rsidRPr="00232BE9">
        <w:rPr>
          <w:sz w:val="25"/>
          <w:szCs w:val="25"/>
        </w:rPr>
        <w:t xml:space="preserve"> тыс.руб. </w:t>
      </w:r>
      <w:r>
        <w:rPr>
          <w:sz w:val="25"/>
          <w:szCs w:val="25"/>
        </w:rPr>
        <w:t xml:space="preserve">или </w:t>
      </w:r>
      <w:r w:rsidR="00665120">
        <w:rPr>
          <w:sz w:val="25"/>
          <w:szCs w:val="25"/>
        </w:rPr>
        <w:t>74,</w:t>
      </w:r>
      <w:r w:rsidR="00232B60">
        <w:rPr>
          <w:sz w:val="25"/>
          <w:szCs w:val="25"/>
        </w:rPr>
        <w:t>5</w:t>
      </w:r>
      <w:r>
        <w:rPr>
          <w:sz w:val="25"/>
          <w:szCs w:val="25"/>
        </w:rPr>
        <w:t xml:space="preserve">% от плана. </w:t>
      </w:r>
      <w:r w:rsidR="00E23D42">
        <w:rPr>
          <w:sz w:val="25"/>
          <w:szCs w:val="25"/>
        </w:rPr>
        <w:t>Не исполнение</w:t>
      </w:r>
      <w:r w:rsidR="00E23D42" w:rsidRPr="004476CA">
        <w:rPr>
          <w:sz w:val="25"/>
          <w:szCs w:val="25"/>
        </w:rPr>
        <w:t xml:space="preserve"> бюджетны</w:t>
      </w:r>
      <w:r w:rsidR="00E23D42">
        <w:rPr>
          <w:sz w:val="25"/>
          <w:szCs w:val="25"/>
        </w:rPr>
        <w:t>х</w:t>
      </w:r>
      <w:r w:rsidR="00E23D42" w:rsidRPr="004476CA">
        <w:rPr>
          <w:sz w:val="25"/>
          <w:szCs w:val="25"/>
        </w:rPr>
        <w:t xml:space="preserve"> ассигновани</w:t>
      </w:r>
      <w:r w:rsidR="00E23D42">
        <w:rPr>
          <w:sz w:val="25"/>
          <w:szCs w:val="25"/>
        </w:rPr>
        <w:t>й</w:t>
      </w:r>
      <w:r w:rsidR="00E23D42" w:rsidRPr="004476CA">
        <w:rPr>
          <w:sz w:val="25"/>
          <w:szCs w:val="25"/>
        </w:rPr>
        <w:t xml:space="preserve"> в сумме </w:t>
      </w:r>
      <w:r w:rsidR="00E23D42">
        <w:rPr>
          <w:sz w:val="25"/>
          <w:szCs w:val="25"/>
        </w:rPr>
        <w:t>229,0 тыс.руб.</w:t>
      </w:r>
      <w:r w:rsidR="00E23D42" w:rsidRPr="004476CA">
        <w:rPr>
          <w:sz w:val="25"/>
          <w:szCs w:val="25"/>
        </w:rPr>
        <w:t xml:space="preserve">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sidR="00E23D42">
        <w:rPr>
          <w:sz w:val="25"/>
          <w:szCs w:val="25"/>
        </w:rPr>
        <w:t xml:space="preserve">а также </w:t>
      </w:r>
      <w:r w:rsidR="00E23D42" w:rsidRPr="004476CA">
        <w:rPr>
          <w:sz w:val="25"/>
          <w:szCs w:val="25"/>
        </w:rPr>
        <w:t>с сезонностью проведения ремонтных работ</w:t>
      </w:r>
      <w:r w:rsidR="00E23D42">
        <w:rPr>
          <w:sz w:val="25"/>
          <w:szCs w:val="25"/>
        </w:rPr>
        <w:t xml:space="preserve"> </w:t>
      </w:r>
      <w:r w:rsidR="00E23D42"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E23D42">
        <w:rPr>
          <w:sz w:val="25"/>
          <w:szCs w:val="25"/>
        </w:rPr>
        <w:t>.</w:t>
      </w:r>
    </w:p>
    <w:p w:rsidR="00587C36" w:rsidRDefault="008D282D" w:rsidP="008D282D">
      <w:pPr>
        <w:pStyle w:val="1"/>
        <w:ind w:left="0" w:firstLine="720"/>
        <w:jc w:val="both"/>
        <w:rPr>
          <w:sz w:val="25"/>
          <w:szCs w:val="25"/>
        </w:rPr>
      </w:pPr>
      <w:r>
        <w:rPr>
          <w:sz w:val="25"/>
          <w:szCs w:val="25"/>
        </w:rPr>
        <w:t>Вышеуказанные р</w:t>
      </w:r>
      <w:r w:rsidR="00587C36" w:rsidRPr="00714355">
        <w:rPr>
          <w:sz w:val="25"/>
          <w:szCs w:val="25"/>
        </w:rPr>
        <w:t xml:space="preserve">асходы проведены за счет средств муниципального дорожного фонда </w:t>
      </w:r>
      <w:r w:rsidR="00587C36">
        <w:rPr>
          <w:sz w:val="25"/>
          <w:szCs w:val="25"/>
        </w:rPr>
        <w:t>Мугунского муниципального образования</w:t>
      </w:r>
      <w:r w:rsidR="00587C36" w:rsidRPr="00714355">
        <w:rPr>
          <w:sz w:val="25"/>
          <w:szCs w:val="25"/>
        </w:rPr>
        <w:t xml:space="preserve">, утвержденного </w:t>
      </w:r>
      <w:r w:rsidR="00587C36">
        <w:rPr>
          <w:rStyle w:val="FontStyle29"/>
          <w:sz w:val="25"/>
          <w:szCs w:val="25"/>
        </w:rPr>
        <w:t>Уточненным Решением</w:t>
      </w:r>
      <w:r w:rsidR="00587C36" w:rsidRPr="009B347D">
        <w:rPr>
          <w:rStyle w:val="FontStyle29"/>
          <w:sz w:val="25"/>
          <w:szCs w:val="25"/>
        </w:rPr>
        <w:t xml:space="preserve"> Думы </w:t>
      </w:r>
      <w:r w:rsidR="00587C36">
        <w:rPr>
          <w:sz w:val="25"/>
          <w:szCs w:val="25"/>
        </w:rPr>
        <w:t>Мугунского</w:t>
      </w:r>
      <w:r>
        <w:rPr>
          <w:rStyle w:val="FontStyle29"/>
          <w:sz w:val="25"/>
          <w:szCs w:val="25"/>
        </w:rPr>
        <w:t xml:space="preserve"> сельского поселения от 27</w:t>
      </w:r>
      <w:r w:rsidR="00587C36" w:rsidRPr="008C4593">
        <w:rPr>
          <w:rStyle w:val="FontStyle29"/>
          <w:sz w:val="25"/>
          <w:szCs w:val="25"/>
        </w:rPr>
        <w:t>.1</w:t>
      </w:r>
      <w:r w:rsidR="00587C36">
        <w:rPr>
          <w:rStyle w:val="FontStyle29"/>
          <w:sz w:val="25"/>
          <w:szCs w:val="25"/>
        </w:rPr>
        <w:t>2</w:t>
      </w:r>
      <w:r w:rsidR="00587C36" w:rsidRPr="008C4593">
        <w:rPr>
          <w:rStyle w:val="FontStyle29"/>
          <w:sz w:val="25"/>
          <w:szCs w:val="25"/>
        </w:rPr>
        <w:t>.201</w:t>
      </w:r>
      <w:r>
        <w:rPr>
          <w:rStyle w:val="FontStyle29"/>
          <w:sz w:val="25"/>
          <w:szCs w:val="25"/>
        </w:rPr>
        <w:t>6</w:t>
      </w:r>
      <w:r w:rsidR="00587C36" w:rsidRPr="008C4593">
        <w:rPr>
          <w:rStyle w:val="FontStyle29"/>
          <w:sz w:val="25"/>
          <w:szCs w:val="25"/>
        </w:rPr>
        <w:t xml:space="preserve">г. № </w:t>
      </w:r>
      <w:r>
        <w:rPr>
          <w:rStyle w:val="FontStyle29"/>
          <w:sz w:val="25"/>
          <w:szCs w:val="25"/>
        </w:rPr>
        <w:t>31</w:t>
      </w:r>
      <w:r w:rsidR="00587C36">
        <w:rPr>
          <w:rStyle w:val="FontStyle29"/>
          <w:sz w:val="25"/>
          <w:szCs w:val="25"/>
        </w:rPr>
        <w:t xml:space="preserve"> «О внесении изменений в решение Думы </w:t>
      </w:r>
      <w:r w:rsidR="00587C36">
        <w:rPr>
          <w:sz w:val="25"/>
          <w:szCs w:val="25"/>
        </w:rPr>
        <w:t>Мугунского</w:t>
      </w:r>
      <w:r w:rsidR="00587C36">
        <w:rPr>
          <w:rStyle w:val="FontStyle29"/>
          <w:sz w:val="25"/>
          <w:szCs w:val="25"/>
        </w:rPr>
        <w:t xml:space="preserve"> сельского поселения от </w:t>
      </w:r>
      <w:r>
        <w:rPr>
          <w:rStyle w:val="FontStyle29"/>
          <w:sz w:val="25"/>
          <w:szCs w:val="25"/>
        </w:rPr>
        <w:t>23</w:t>
      </w:r>
      <w:r w:rsidR="00587C36">
        <w:rPr>
          <w:rStyle w:val="FontStyle29"/>
          <w:sz w:val="25"/>
          <w:szCs w:val="25"/>
        </w:rPr>
        <w:t>.12.201</w:t>
      </w:r>
      <w:r>
        <w:rPr>
          <w:rStyle w:val="FontStyle29"/>
          <w:sz w:val="25"/>
          <w:szCs w:val="25"/>
        </w:rPr>
        <w:t>5г. №29</w:t>
      </w:r>
      <w:r w:rsidR="00587C36">
        <w:rPr>
          <w:rStyle w:val="FontStyle29"/>
          <w:sz w:val="25"/>
          <w:szCs w:val="25"/>
        </w:rPr>
        <w:t xml:space="preserve"> «О бюджете </w:t>
      </w:r>
      <w:r w:rsidR="00587C36">
        <w:rPr>
          <w:sz w:val="25"/>
          <w:szCs w:val="25"/>
        </w:rPr>
        <w:t>Мугунского</w:t>
      </w:r>
      <w:r w:rsidR="00587C36">
        <w:rPr>
          <w:rStyle w:val="FontStyle29"/>
          <w:sz w:val="25"/>
          <w:szCs w:val="25"/>
        </w:rPr>
        <w:t xml:space="preserve"> муниципального образования на 201</w:t>
      </w:r>
      <w:r>
        <w:rPr>
          <w:rStyle w:val="FontStyle29"/>
          <w:sz w:val="25"/>
          <w:szCs w:val="25"/>
        </w:rPr>
        <w:t>6 год</w:t>
      </w:r>
      <w:r w:rsidR="00587C36">
        <w:rPr>
          <w:rStyle w:val="FontStyle29"/>
          <w:sz w:val="25"/>
          <w:szCs w:val="25"/>
        </w:rPr>
        <w:t xml:space="preserve">» </w:t>
      </w:r>
      <w:r w:rsidR="00587C36" w:rsidRPr="00714355">
        <w:rPr>
          <w:sz w:val="25"/>
          <w:szCs w:val="25"/>
        </w:rPr>
        <w:t>в сумме</w:t>
      </w:r>
      <w:r w:rsidR="006D3C7A">
        <w:rPr>
          <w:sz w:val="25"/>
          <w:szCs w:val="25"/>
        </w:rPr>
        <w:t xml:space="preserve"> </w:t>
      </w:r>
      <w:r>
        <w:rPr>
          <w:sz w:val="25"/>
          <w:szCs w:val="25"/>
        </w:rPr>
        <w:t>898,8</w:t>
      </w:r>
      <w:r w:rsidR="006D3C7A" w:rsidRPr="00232BE9">
        <w:rPr>
          <w:sz w:val="25"/>
          <w:szCs w:val="25"/>
        </w:rPr>
        <w:t xml:space="preserve"> </w:t>
      </w:r>
      <w:r w:rsidR="00587C36">
        <w:rPr>
          <w:sz w:val="25"/>
          <w:szCs w:val="25"/>
        </w:rPr>
        <w:t>тыс.руб.</w:t>
      </w:r>
      <w:r w:rsidR="00587C36"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587C36">
        <w:rPr>
          <w:sz w:val="25"/>
          <w:szCs w:val="25"/>
        </w:rPr>
        <w:t>Мугунского</w:t>
      </w:r>
      <w:r w:rsidR="00587C36">
        <w:rPr>
          <w:rStyle w:val="FontStyle29"/>
          <w:sz w:val="25"/>
          <w:szCs w:val="25"/>
        </w:rPr>
        <w:t xml:space="preserve"> сельского поселения от 25.11.2013г. №23 </w:t>
      </w:r>
      <w:r w:rsidR="00587C36" w:rsidRPr="00714355">
        <w:rPr>
          <w:sz w:val="25"/>
          <w:szCs w:val="25"/>
        </w:rPr>
        <w:t xml:space="preserve">«О создании  муниципального  дорожного фонда  </w:t>
      </w:r>
      <w:r w:rsidR="00587C36">
        <w:rPr>
          <w:sz w:val="25"/>
          <w:szCs w:val="25"/>
        </w:rPr>
        <w:t>Мугунского</w:t>
      </w:r>
      <w:r w:rsidR="00587C36">
        <w:rPr>
          <w:rStyle w:val="FontStyle29"/>
          <w:sz w:val="25"/>
          <w:szCs w:val="25"/>
        </w:rPr>
        <w:t xml:space="preserve"> муниципального образования</w:t>
      </w:r>
      <w:r w:rsidR="00587C36" w:rsidRPr="00714355">
        <w:rPr>
          <w:sz w:val="25"/>
          <w:szCs w:val="25"/>
        </w:rPr>
        <w:t xml:space="preserve"> и об утверждении Порядка его формирования и использования».</w:t>
      </w:r>
      <w:r w:rsidR="00587C36">
        <w:rPr>
          <w:sz w:val="25"/>
          <w:szCs w:val="25"/>
        </w:rPr>
        <w:t xml:space="preserve"> </w:t>
      </w:r>
      <w:r w:rsidR="00E23D42">
        <w:rPr>
          <w:sz w:val="25"/>
          <w:szCs w:val="25"/>
        </w:rPr>
        <w:t xml:space="preserve">Фактически дорожный фонд составил 788,3 тыс.руб.  Исполнение средств дорожного фонда за 2016 год составило 669,8 тыс.руб. </w:t>
      </w:r>
      <w:r w:rsidR="00587C36" w:rsidRPr="00714355">
        <w:rPr>
          <w:sz w:val="25"/>
          <w:szCs w:val="25"/>
        </w:rPr>
        <w:t>Остаток средств дорожного фонда на 01.01.201</w:t>
      </w:r>
      <w:r>
        <w:rPr>
          <w:sz w:val="25"/>
          <w:szCs w:val="25"/>
        </w:rPr>
        <w:t>7</w:t>
      </w:r>
      <w:r w:rsidR="00587C36" w:rsidRPr="00714355">
        <w:rPr>
          <w:sz w:val="25"/>
          <w:szCs w:val="25"/>
        </w:rPr>
        <w:t xml:space="preserve">г. составил </w:t>
      </w:r>
      <w:r w:rsidR="0035046D">
        <w:rPr>
          <w:sz w:val="25"/>
          <w:szCs w:val="25"/>
        </w:rPr>
        <w:t>262,1</w:t>
      </w:r>
      <w:r w:rsidR="00587C36">
        <w:rPr>
          <w:sz w:val="25"/>
          <w:szCs w:val="25"/>
        </w:rPr>
        <w:t xml:space="preserve"> тыс. руб.</w:t>
      </w:r>
      <w:r w:rsidR="00587C36" w:rsidRPr="009317E5">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35046D">
        <w:rPr>
          <w:sz w:val="25"/>
          <w:szCs w:val="25"/>
        </w:rPr>
        <w:t>40,0</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7E7EC4">
        <w:rPr>
          <w:sz w:val="25"/>
          <w:szCs w:val="25"/>
        </w:rPr>
        <w:t>174</w:t>
      </w:r>
      <w:r>
        <w:rPr>
          <w:sz w:val="25"/>
          <w:szCs w:val="25"/>
        </w:rPr>
        <w:t xml:space="preserve"> тыс.</w:t>
      </w:r>
      <w:r w:rsidRPr="00156F24">
        <w:rPr>
          <w:sz w:val="25"/>
          <w:szCs w:val="25"/>
        </w:rPr>
        <w:t xml:space="preserve">руб. </w:t>
      </w:r>
      <w:r w:rsidR="006C0063">
        <w:rPr>
          <w:sz w:val="25"/>
          <w:szCs w:val="25"/>
        </w:rPr>
        <w:t xml:space="preserve">или </w:t>
      </w:r>
      <w:r w:rsidR="007E7EC4">
        <w:rPr>
          <w:sz w:val="25"/>
          <w:szCs w:val="25"/>
        </w:rPr>
        <w:t>19,4</w:t>
      </w:r>
      <w:r w:rsidR="006C0063">
        <w:rPr>
          <w:sz w:val="25"/>
          <w:szCs w:val="25"/>
        </w:rPr>
        <w:t>%  от плана</w:t>
      </w:r>
      <w:r w:rsidRPr="00156F24">
        <w:rPr>
          <w:sz w:val="25"/>
          <w:szCs w:val="25"/>
        </w:rPr>
        <w:t>, в том числе:</w:t>
      </w:r>
      <w:r w:rsidRPr="00156F24">
        <w:rPr>
          <w:b/>
          <w:sz w:val="25"/>
          <w:szCs w:val="25"/>
        </w:rPr>
        <w:t xml:space="preserve"> </w:t>
      </w:r>
    </w:p>
    <w:p w:rsidR="002B27F9"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7E7EC4">
        <w:rPr>
          <w:sz w:val="25"/>
          <w:szCs w:val="25"/>
        </w:rPr>
        <w:t>139,0</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5164DF">
        <w:rPr>
          <w:sz w:val="25"/>
          <w:szCs w:val="25"/>
        </w:rPr>
        <w:t>Мугунского</w:t>
      </w:r>
      <w:r w:rsidR="002B1EBC">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665120" w:rsidRPr="00665120" w:rsidRDefault="00665120" w:rsidP="00665120">
      <w:pPr>
        <w:ind w:firstLine="720"/>
        <w:jc w:val="both"/>
        <w:outlineLvl w:val="0"/>
      </w:pPr>
      <w:r>
        <w:rPr>
          <w:sz w:val="25"/>
          <w:szCs w:val="25"/>
        </w:rPr>
        <w:t>- п</w:t>
      </w:r>
      <w:r w:rsidRPr="001831C3">
        <w:rPr>
          <w:sz w:val="25"/>
          <w:szCs w:val="25"/>
        </w:rPr>
        <w:t>о подразделу 0503 «Благоустройство»</w:t>
      </w:r>
      <w:r w:rsidRPr="001831C3">
        <w:rPr>
          <w:b/>
          <w:i/>
          <w:sz w:val="25"/>
          <w:szCs w:val="25"/>
        </w:rPr>
        <w:t xml:space="preserve"> </w:t>
      </w:r>
      <w:r w:rsidRPr="001831C3">
        <w:rPr>
          <w:sz w:val="25"/>
          <w:szCs w:val="25"/>
        </w:rPr>
        <w:t>проведены расходы в сумме</w:t>
      </w:r>
      <w:r w:rsidRPr="001831C3">
        <w:rPr>
          <w:b/>
          <w:sz w:val="25"/>
          <w:szCs w:val="25"/>
        </w:rPr>
        <w:t xml:space="preserve"> </w:t>
      </w:r>
      <w:r w:rsidR="00DD307F" w:rsidRPr="00DD307F">
        <w:rPr>
          <w:sz w:val="25"/>
          <w:szCs w:val="25"/>
        </w:rPr>
        <w:t>3</w:t>
      </w:r>
      <w:r>
        <w:rPr>
          <w:sz w:val="25"/>
          <w:szCs w:val="25"/>
        </w:rPr>
        <w:t>5,0</w:t>
      </w:r>
      <w:r w:rsidRPr="001831C3">
        <w:rPr>
          <w:b/>
          <w:sz w:val="25"/>
          <w:szCs w:val="25"/>
        </w:rPr>
        <w:t xml:space="preserve"> </w:t>
      </w:r>
      <w:r>
        <w:rPr>
          <w:sz w:val="25"/>
          <w:szCs w:val="25"/>
        </w:rPr>
        <w:t>тыс.</w:t>
      </w:r>
      <w:r w:rsidRPr="001831C3">
        <w:rPr>
          <w:sz w:val="25"/>
          <w:szCs w:val="25"/>
        </w:rPr>
        <w:t>руб</w:t>
      </w:r>
      <w:r>
        <w:rPr>
          <w:sz w:val="25"/>
          <w:szCs w:val="25"/>
        </w:rPr>
        <w:t>.</w:t>
      </w:r>
      <w:r w:rsidRPr="001831C3">
        <w:rPr>
          <w:sz w:val="25"/>
          <w:szCs w:val="25"/>
        </w:rPr>
        <w:t xml:space="preserve"> </w:t>
      </w:r>
      <w:r>
        <w:rPr>
          <w:sz w:val="25"/>
          <w:szCs w:val="25"/>
        </w:rPr>
        <w:t xml:space="preserve">или </w:t>
      </w:r>
      <w:r w:rsidR="00DD307F">
        <w:rPr>
          <w:sz w:val="25"/>
          <w:szCs w:val="25"/>
        </w:rPr>
        <w:t>4,6</w:t>
      </w:r>
      <w:r w:rsidRPr="00EC1C95">
        <w:rPr>
          <w:sz w:val="25"/>
          <w:szCs w:val="25"/>
        </w:rPr>
        <w:t>%</w:t>
      </w:r>
      <w:r w:rsidRPr="001831C3">
        <w:rPr>
          <w:b/>
          <w:sz w:val="25"/>
          <w:szCs w:val="25"/>
        </w:rPr>
        <w:t xml:space="preserve"> </w:t>
      </w:r>
      <w:r w:rsidRPr="001831C3">
        <w:rPr>
          <w:sz w:val="25"/>
          <w:szCs w:val="25"/>
        </w:rPr>
        <w:t xml:space="preserve">от </w:t>
      </w:r>
      <w:r>
        <w:rPr>
          <w:sz w:val="25"/>
          <w:szCs w:val="25"/>
        </w:rPr>
        <w:t>плана.</w:t>
      </w:r>
      <w:r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Pr="001831C3">
        <w:rPr>
          <w:sz w:val="25"/>
          <w:szCs w:val="25"/>
        </w:rPr>
        <w:t xml:space="preserve"> выполнение муниципальной программы «Организация благоустройства территории поселения».</w:t>
      </w:r>
      <w:r>
        <w:rPr>
          <w:sz w:val="25"/>
          <w:szCs w:val="25"/>
        </w:rPr>
        <w:t xml:space="preserve"> </w:t>
      </w:r>
      <w:r w:rsidRPr="00140697">
        <w:rPr>
          <w:sz w:val="25"/>
          <w:szCs w:val="25"/>
        </w:rPr>
        <w:t xml:space="preserve">Не использованы бюджетные ассигнования в сумме </w:t>
      </w:r>
      <w:r w:rsidR="00DD307F">
        <w:rPr>
          <w:sz w:val="25"/>
          <w:szCs w:val="25"/>
        </w:rPr>
        <w:t>721,8</w:t>
      </w:r>
      <w:r>
        <w:rPr>
          <w:sz w:val="25"/>
          <w:szCs w:val="25"/>
        </w:rPr>
        <w:t xml:space="preserve"> </w:t>
      </w:r>
      <w:r w:rsidRPr="00140697">
        <w:rPr>
          <w:sz w:val="25"/>
          <w:szCs w:val="25"/>
        </w:rPr>
        <w:t xml:space="preserve"> тыс.руб. в связи с неравномерным поступлением доходов и ввиду сезонности проведения работ</w:t>
      </w:r>
      <w:r>
        <w:rPr>
          <w:sz w:val="25"/>
          <w:szCs w:val="25"/>
        </w:rPr>
        <w:t>.</w:t>
      </w:r>
    </w:p>
    <w:p w:rsidR="00BB1D2D" w:rsidRPr="002B27F9"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DD307F">
        <w:rPr>
          <w:sz w:val="25"/>
          <w:szCs w:val="25"/>
        </w:rPr>
        <w:t>2507,2</w:t>
      </w:r>
      <w:r w:rsidR="00207361">
        <w:rPr>
          <w:sz w:val="25"/>
          <w:szCs w:val="25"/>
        </w:rPr>
        <w:t xml:space="preserve"> </w:t>
      </w:r>
      <w:r w:rsidR="002B27F9">
        <w:rPr>
          <w:sz w:val="25"/>
          <w:szCs w:val="25"/>
        </w:rPr>
        <w:t>тыс. руб.</w:t>
      </w:r>
      <w:r w:rsidRPr="002B27F9">
        <w:rPr>
          <w:sz w:val="25"/>
          <w:szCs w:val="25"/>
        </w:rPr>
        <w:t xml:space="preserve"> при плане </w:t>
      </w:r>
      <w:r w:rsidR="00DD307F">
        <w:rPr>
          <w:sz w:val="25"/>
          <w:szCs w:val="25"/>
        </w:rPr>
        <w:t>2509,2</w:t>
      </w:r>
      <w:r w:rsidRPr="002B27F9">
        <w:rPr>
          <w:sz w:val="25"/>
          <w:szCs w:val="25"/>
        </w:rPr>
        <w:t xml:space="preserve">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w:t>
      </w:r>
      <w:r w:rsidR="00DD307F">
        <w:rPr>
          <w:sz w:val="25"/>
          <w:szCs w:val="25"/>
        </w:rPr>
        <w:t>99,9</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DD307F" w:rsidRPr="00DD307F" w:rsidRDefault="00DD307F" w:rsidP="00DD307F">
      <w:pPr>
        <w:widowControl/>
        <w:autoSpaceDE/>
        <w:autoSpaceDN/>
        <w:adjustRightInd/>
        <w:jc w:val="both"/>
        <w:rPr>
          <w:color w:val="000000"/>
          <w:sz w:val="25"/>
          <w:szCs w:val="25"/>
        </w:rPr>
      </w:pPr>
      <w:r w:rsidRPr="00DD307F">
        <w:rPr>
          <w:color w:val="000000"/>
          <w:sz w:val="25"/>
          <w:szCs w:val="25"/>
        </w:rPr>
        <w:t>- на обеспечение деятельности домов культуры в сумме 2474,1</w:t>
      </w:r>
      <w:r>
        <w:rPr>
          <w:color w:val="000000"/>
          <w:sz w:val="25"/>
          <w:szCs w:val="25"/>
        </w:rPr>
        <w:t xml:space="preserve"> тыс.</w:t>
      </w:r>
      <w:r w:rsidRPr="00DD307F">
        <w:rPr>
          <w:color w:val="000000"/>
          <w:sz w:val="25"/>
          <w:szCs w:val="25"/>
        </w:rPr>
        <w:t>руб. или 98,7 % от суммы расходов по разделу 08;</w:t>
      </w:r>
    </w:p>
    <w:p w:rsidR="00DD307F" w:rsidRPr="00DB66BD" w:rsidRDefault="00DD307F" w:rsidP="00DB66BD">
      <w:pPr>
        <w:widowControl/>
        <w:autoSpaceDE/>
        <w:autoSpaceDN/>
        <w:adjustRightInd/>
        <w:jc w:val="both"/>
        <w:rPr>
          <w:color w:val="000000"/>
          <w:sz w:val="25"/>
          <w:szCs w:val="25"/>
        </w:rPr>
      </w:pPr>
      <w:r w:rsidRPr="00DD307F">
        <w:rPr>
          <w:color w:val="000000"/>
          <w:sz w:val="25"/>
          <w:szCs w:val="25"/>
        </w:rPr>
        <w:lastRenderedPageBreak/>
        <w:t>- на обеспечение деятельности библиотек в сумме 33,1</w:t>
      </w:r>
      <w:r>
        <w:rPr>
          <w:color w:val="000000"/>
          <w:sz w:val="25"/>
          <w:szCs w:val="25"/>
        </w:rPr>
        <w:t xml:space="preserve"> тыс.</w:t>
      </w:r>
      <w:r w:rsidRPr="00DD307F">
        <w:rPr>
          <w:color w:val="000000"/>
          <w:sz w:val="25"/>
          <w:szCs w:val="25"/>
        </w:rPr>
        <w:t>руб. или 1,3 % от суммы расходов по разделу 08.</w:t>
      </w:r>
    </w:p>
    <w:p w:rsidR="00665120" w:rsidRPr="00665120" w:rsidRDefault="00665120" w:rsidP="00665120">
      <w:pPr>
        <w:ind w:firstLine="284"/>
        <w:jc w:val="both"/>
        <w:rPr>
          <w:sz w:val="25"/>
          <w:szCs w:val="25"/>
        </w:rPr>
      </w:pPr>
      <w:r>
        <w:rPr>
          <w:sz w:val="25"/>
          <w:szCs w:val="25"/>
        </w:rPr>
        <w:t xml:space="preserve">     </w:t>
      </w:r>
      <w:r w:rsidRPr="00665120">
        <w:rPr>
          <w:sz w:val="25"/>
          <w:szCs w:val="25"/>
        </w:rPr>
        <w:t>В разрезе КОСГУ расходы распределились следующим образом:</w:t>
      </w:r>
    </w:p>
    <w:p w:rsidR="00DD307F" w:rsidRPr="00DD307F" w:rsidRDefault="00DD307F" w:rsidP="00DD307F">
      <w:pPr>
        <w:jc w:val="both"/>
        <w:rPr>
          <w:color w:val="000000"/>
          <w:sz w:val="25"/>
          <w:szCs w:val="25"/>
        </w:rPr>
      </w:pPr>
      <w:r w:rsidRPr="00DD307F">
        <w:rPr>
          <w:color w:val="000000"/>
          <w:sz w:val="25"/>
          <w:szCs w:val="25"/>
        </w:rPr>
        <w:t xml:space="preserve">- на выплату заработной платы с начислениями на неё направлено в сумме 1524,5 тыс. руб. или 60,8 % от суммы расходов по разделу 08; </w:t>
      </w:r>
    </w:p>
    <w:p w:rsidR="00DD307F" w:rsidRPr="00DD307F" w:rsidRDefault="00DD307F" w:rsidP="00DD307F">
      <w:pPr>
        <w:jc w:val="both"/>
        <w:rPr>
          <w:color w:val="000000"/>
          <w:sz w:val="25"/>
          <w:szCs w:val="25"/>
        </w:rPr>
      </w:pPr>
      <w:r w:rsidRPr="00DD307F">
        <w:rPr>
          <w:color w:val="000000"/>
          <w:sz w:val="25"/>
          <w:szCs w:val="25"/>
        </w:rPr>
        <w:t>- на оплату коммунальных услуг в сумме 900,6 тыс.руб. или 35,9 % от суммы расходов по разделу 08;</w:t>
      </w:r>
    </w:p>
    <w:p w:rsidR="00DD307F" w:rsidRPr="00DD307F" w:rsidRDefault="00DD307F" w:rsidP="00DD307F">
      <w:pPr>
        <w:jc w:val="both"/>
        <w:outlineLvl w:val="0"/>
        <w:rPr>
          <w:color w:val="000000"/>
          <w:sz w:val="25"/>
          <w:szCs w:val="25"/>
        </w:rPr>
      </w:pPr>
      <w:r w:rsidRPr="00DD307F">
        <w:rPr>
          <w:color w:val="000000"/>
          <w:sz w:val="25"/>
          <w:szCs w:val="25"/>
        </w:rPr>
        <w:t>-  оплату материальных запасов в сумме 47,1 тыс. руб. или 1,9 % от суммы расходов по разделу 08;</w:t>
      </w:r>
    </w:p>
    <w:p w:rsidR="00DD307F" w:rsidRPr="000F4AA6" w:rsidRDefault="00DD307F" w:rsidP="000F4AA6">
      <w:pPr>
        <w:jc w:val="both"/>
        <w:outlineLvl w:val="0"/>
        <w:rPr>
          <w:color w:val="000000"/>
          <w:sz w:val="25"/>
          <w:szCs w:val="25"/>
        </w:rPr>
      </w:pPr>
      <w:r w:rsidRPr="00DD307F">
        <w:rPr>
          <w:color w:val="000000"/>
          <w:sz w:val="25"/>
          <w:szCs w:val="25"/>
        </w:rPr>
        <w:t>-  на оплату работ, услуг по содержанию имущества в сумме 27,1</w:t>
      </w:r>
      <w:r>
        <w:rPr>
          <w:color w:val="000000"/>
          <w:sz w:val="25"/>
          <w:szCs w:val="25"/>
        </w:rPr>
        <w:t xml:space="preserve"> тыс.</w:t>
      </w:r>
      <w:r w:rsidRPr="00DD307F">
        <w:rPr>
          <w:color w:val="000000"/>
          <w:sz w:val="25"/>
          <w:szCs w:val="25"/>
        </w:rPr>
        <w:t>руб. или 1,1 % от суммы расходов по разделу 08.</w:t>
      </w:r>
    </w:p>
    <w:p w:rsidR="003F5C65" w:rsidRPr="003F5C65" w:rsidRDefault="003F5C65" w:rsidP="003F5C65">
      <w:pPr>
        <w:ind w:firstLine="360"/>
        <w:jc w:val="both"/>
        <w:rPr>
          <w:sz w:val="25"/>
          <w:szCs w:val="25"/>
        </w:rPr>
      </w:pPr>
      <w:r w:rsidRPr="003F5C65">
        <w:rPr>
          <w:sz w:val="25"/>
          <w:szCs w:val="25"/>
        </w:rPr>
        <w:t>По разделу 10 «Социальная политика»</w:t>
      </w:r>
      <w:r>
        <w:rPr>
          <w:sz w:val="25"/>
          <w:szCs w:val="25"/>
        </w:rPr>
        <w:t xml:space="preserve"> </w:t>
      </w:r>
      <w:r w:rsidRPr="003F5C65">
        <w:rPr>
          <w:sz w:val="25"/>
          <w:szCs w:val="25"/>
        </w:rPr>
        <w:t xml:space="preserve">исполнение составило </w:t>
      </w:r>
      <w:r w:rsidR="000F4AA6">
        <w:rPr>
          <w:sz w:val="25"/>
          <w:szCs w:val="25"/>
        </w:rPr>
        <w:t>250,2</w:t>
      </w:r>
      <w:r w:rsidRPr="003F5C65">
        <w:rPr>
          <w:sz w:val="25"/>
          <w:szCs w:val="25"/>
        </w:rPr>
        <w:t xml:space="preserve"> тыс.руб.или 100% к плановым назначениям. Произведены </w:t>
      </w:r>
      <w:r>
        <w:rPr>
          <w:sz w:val="25"/>
          <w:szCs w:val="25"/>
        </w:rPr>
        <w:t xml:space="preserve">следующие </w:t>
      </w:r>
      <w:r w:rsidRPr="003F5C65">
        <w:rPr>
          <w:sz w:val="25"/>
          <w:szCs w:val="25"/>
        </w:rPr>
        <w:t>выплаты:</w:t>
      </w:r>
    </w:p>
    <w:p w:rsidR="003F5C65" w:rsidRPr="003F5C65" w:rsidRDefault="003F5C65" w:rsidP="003F5C65">
      <w:pPr>
        <w:ind w:right="175"/>
        <w:jc w:val="both"/>
        <w:rPr>
          <w:sz w:val="25"/>
          <w:szCs w:val="25"/>
        </w:rPr>
      </w:pPr>
      <w:r w:rsidRPr="003F5C65">
        <w:rPr>
          <w:sz w:val="25"/>
          <w:szCs w:val="25"/>
        </w:rPr>
        <w:t>- доплат</w:t>
      </w:r>
      <w:r>
        <w:rPr>
          <w:sz w:val="25"/>
          <w:szCs w:val="25"/>
        </w:rPr>
        <w:t>ы</w:t>
      </w:r>
      <w:r w:rsidRPr="003F5C65">
        <w:rPr>
          <w:sz w:val="25"/>
          <w:szCs w:val="25"/>
        </w:rPr>
        <w:t xml:space="preserve"> к пенсиям муниципальным служащим Мугунского сельского поселения в соответствии с Положением об утверждении Порядка назначения, перерасчета, индексации и выплаты пенсии за выслугу лет гражданам, замещавшим должности муниципальной службы в Администрации Мугунского сельского поселения», утвержденным постановлением </w:t>
      </w:r>
      <w:r w:rsidR="001543DC">
        <w:rPr>
          <w:sz w:val="25"/>
          <w:szCs w:val="25"/>
        </w:rPr>
        <w:t>А</w:t>
      </w:r>
      <w:r w:rsidRPr="003F5C65">
        <w:rPr>
          <w:sz w:val="25"/>
          <w:szCs w:val="25"/>
        </w:rPr>
        <w:t>дминистрации Мугунского сельского поселения № 6 от 30.03.2015г</w:t>
      </w:r>
      <w:r w:rsidRPr="003F5C65">
        <w:rPr>
          <w:color w:val="FF0000"/>
          <w:sz w:val="25"/>
          <w:szCs w:val="25"/>
        </w:rPr>
        <w:t>.</w:t>
      </w:r>
      <w:r w:rsidRPr="003F5C65">
        <w:rPr>
          <w:sz w:val="25"/>
          <w:szCs w:val="25"/>
        </w:rPr>
        <w:t xml:space="preserve"> в сумме </w:t>
      </w:r>
      <w:r w:rsidR="00124A09">
        <w:rPr>
          <w:sz w:val="25"/>
          <w:szCs w:val="25"/>
        </w:rPr>
        <w:t>127,7</w:t>
      </w:r>
      <w:r w:rsidRPr="003F5C65">
        <w:rPr>
          <w:sz w:val="25"/>
          <w:szCs w:val="25"/>
        </w:rPr>
        <w:t xml:space="preserve"> тыс. руб.;</w:t>
      </w:r>
    </w:p>
    <w:p w:rsidR="00665120" w:rsidRDefault="003F5C65" w:rsidP="00013733">
      <w:pPr>
        <w:ind w:right="27"/>
        <w:jc w:val="both"/>
        <w:rPr>
          <w:sz w:val="25"/>
          <w:szCs w:val="25"/>
        </w:rPr>
      </w:pPr>
      <w:r>
        <w:rPr>
          <w:sz w:val="25"/>
          <w:szCs w:val="25"/>
        </w:rPr>
        <w:t>- доплаты к пенсиям</w:t>
      </w:r>
      <w:r w:rsidRPr="003F5C65">
        <w:rPr>
          <w:sz w:val="25"/>
          <w:szCs w:val="25"/>
        </w:rPr>
        <w:t xml:space="preserve"> по старости, главе муниципального образования 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главы Мугунского сельского поселен</w:t>
      </w:r>
      <w:r w:rsidR="001543DC">
        <w:rPr>
          <w:sz w:val="25"/>
          <w:szCs w:val="25"/>
        </w:rPr>
        <w:t>ия утвержденным постановлением Ад</w:t>
      </w:r>
      <w:r w:rsidRPr="003F5C65">
        <w:rPr>
          <w:sz w:val="25"/>
          <w:szCs w:val="25"/>
        </w:rPr>
        <w:t xml:space="preserve">министрации Мугунского сельского поселения № 33. от 19.12.2014г. в сумме </w:t>
      </w:r>
      <w:r w:rsidR="00124A09">
        <w:rPr>
          <w:sz w:val="25"/>
          <w:szCs w:val="25"/>
        </w:rPr>
        <w:t>122,5</w:t>
      </w:r>
      <w:r w:rsidR="00013733">
        <w:rPr>
          <w:sz w:val="25"/>
          <w:szCs w:val="25"/>
        </w:rPr>
        <w:t xml:space="preserve"> тыс</w:t>
      </w:r>
      <w:r w:rsidRPr="003F5C65">
        <w:rPr>
          <w:sz w:val="25"/>
          <w:szCs w:val="25"/>
        </w:rPr>
        <w:t>.руб.</w:t>
      </w:r>
    </w:p>
    <w:p w:rsidR="00124A09" w:rsidRPr="00124A09" w:rsidRDefault="00124A09" w:rsidP="00124A09">
      <w:pPr>
        <w:ind w:firstLine="720"/>
        <w:jc w:val="both"/>
        <w:rPr>
          <w:color w:val="000000"/>
          <w:sz w:val="25"/>
          <w:szCs w:val="25"/>
        </w:rPr>
      </w:pPr>
      <w:r w:rsidRPr="00124A09">
        <w:rPr>
          <w:color w:val="000000"/>
          <w:sz w:val="25"/>
          <w:szCs w:val="25"/>
        </w:rPr>
        <w:t>По разделу 11 «</w:t>
      </w:r>
      <w:r>
        <w:rPr>
          <w:sz w:val="25"/>
          <w:szCs w:val="25"/>
        </w:rPr>
        <w:t>Ф</w:t>
      </w:r>
      <w:r w:rsidRPr="001A4C59">
        <w:rPr>
          <w:sz w:val="25"/>
          <w:szCs w:val="25"/>
        </w:rPr>
        <w:t>изическ</w:t>
      </w:r>
      <w:r>
        <w:rPr>
          <w:sz w:val="25"/>
          <w:szCs w:val="25"/>
        </w:rPr>
        <w:t>ая культура</w:t>
      </w:r>
      <w:r w:rsidRPr="001A4C59">
        <w:rPr>
          <w:sz w:val="25"/>
          <w:szCs w:val="25"/>
        </w:rPr>
        <w:t xml:space="preserve"> и спорт</w:t>
      </w:r>
      <w:r w:rsidRPr="00124A09">
        <w:rPr>
          <w:color w:val="000000"/>
          <w:sz w:val="25"/>
          <w:szCs w:val="25"/>
        </w:rPr>
        <w:t>»</w:t>
      </w:r>
      <w:r>
        <w:rPr>
          <w:color w:val="000000"/>
          <w:sz w:val="25"/>
          <w:szCs w:val="25"/>
        </w:rPr>
        <w:t xml:space="preserve"> </w:t>
      </w:r>
      <w:r w:rsidRPr="00124A09">
        <w:rPr>
          <w:color w:val="000000"/>
          <w:sz w:val="25"/>
          <w:szCs w:val="25"/>
        </w:rPr>
        <w:t>отражены расходы на проведение мероприятий в области физической куль</w:t>
      </w:r>
      <w:r>
        <w:rPr>
          <w:color w:val="000000"/>
          <w:sz w:val="25"/>
          <w:szCs w:val="25"/>
        </w:rPr>
        <w:t>туры и спорта в сумме 10,0 тыс.</w:t>
      </w:r>
      <w:r w:rsidRPr="00124A09">
        <w:rPr>
          <w:color w:val="000000"/>
          <w:sz w:val="25"/>
          <w:szCs w:val="25"/>
        </w:rPr>
        <w:t>руб. или 100 % к плану.</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DC53F0">
        <w:rPr>
          <w:sz w:val="25"/>
          <w:szCs w:val="25"/>
        </w:rPr>
        <w:t>Мугунского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124A09">
        <w:rPr>
          <w:sz w:val="25"/>
          <w:szCs w:val="25"/>
        </w:rPr>
        <w:t>1295,0</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124A09">
        <w:rPr>
          <w:sz w:val="25"/>
          <w:szCs w:val="25"/>
        </w:rPr>
        <w:t>550,6</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124A09">
        <w:rPr>
          <w:sz w:val="25"/>
          <w:szCs w:val="25"/>
        </w:rPr>
        <w:t>744,4</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1953B2">
        <w:rPr>
          <w:sz w:val="25"/>
          <w:szCs w:val="25"/>
        </w:rPr>
        <w:t>Мугунского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124A09" w:rsidRPr="00124A09" w:rsidRDefault="00124A09" w:rsidP="00124A09">
      <w:pPr>
        <w:jc w:val="both"/>
        <w:rPr>
          <w:color w:val="000000"/>
          <w:sz w:val="25"/>
          <w:szCs w:val="25"/>
        </w:rPr>
      </w:pPr>
      <w:r w:rsidRPr="00124A09">
        <w:rPr>
          <w:color w:val="000000"/>
          <w:sz w:val="25"/>
          <w:szCs w:val="25"/>
        </w:rPr>
        <w:t>-выплаты заработной платы с начислениями на нее в сумме 3720,1</w:t>
      </w:r>
      <w:r>
        <w:rPr>
          <w:color w:val="000000"/>
          <w:sz w:val="25"/>
          <w:szCs w:val="25"/>
        </w:rPr>
        <w:t xml:space="preserve"> тыс.</w:t>
      </w:r>
      <w:r w:rsidRPr="00124A09">
        <w:rPr>
          <w:color w:val="000000"/>
          <w:sz w:val="25"/>
          <w:szCs w:val="25"/>
        </w:rPr>
        <w:t>руб. или 49,4 % от общей суммы расходов;</w:t>
      </w:r>
    </w:p>
    <w:p w:rsidR="00124A09" w:rsidRPr="00124A09" w:rsidRDefault="00124A09" w:rsidP="00124A09">
      <w:pPr>
        <w:jc w:val="both"/>
        <w:rPr>
          <w:color w:val="000000"/>
          <w:sz w:val="25"/>
          <w:szCs w:val="25"/>
        </w:rPr>
      </w:pPr>
      <w:r w:rsidRPr="00124A09">
        <w:rPr>
          <w:color w:val="000000"/>
          <w:sz w:val="25"/>
          <w:szCs w:val="25"/>
        </w:rPr>
        <w:t>- межбюджетные трансферты в сумме 1295,0</w:t>
      </w:r>
      <w:r>
        <w:rPr>
          <w:color w:val="000000"/>
          <w:sz w:val="25"/>
          <w:szCs w:val="25"/>
        </w:rPr>
        <w:t xml:space="preserve"> тыс.</w:t>
      </w:r>
      <w:r w:rsidRPr="00124A09">
        <w:rPr>
          <w:color w:val="000000"/>
          <w:sz w:val="25"/>
          <w:szCs w:val="25"/>
        </w:rPr>
        <w:t>руб. или 17,2 % от общей суммы расходов;</w:t>
      </w:r>
    </w:p>
    <w:p w:rsidR="00124A09" w:rsidRPr="00124A09" w:rsidRDefault="00124A09" w:rsidP="00124A09">
      <w:pPr>
        <w:jc w:val="both"/>
        <w:rPr>
          <w:color w:val="000000"/>
          <w:sz w:val="25"/>
          <w:szCs w:val="25"/>
        </w:rPr>
      </w:pPr>
      <w:r w:rsidRPr="00124A09">
        <w:rPr>
          <w:color w:val="000000"/>
          <w:sz w:val="25"/>
          <w:szCs w:val="25"/>
        </w:rPr>
        <w:t>- оплату коммунальных услуг в сумме 920,7</w:t>
      </w:r>
      <w:r>
        <w:rPr>
          <w:color w:val="000000"/>
          <w:sz w:val="25"/>
          <w:szCs w:val="25"/>
        </w:rPr>
        <w:t xml:space="preserve"> тыс.</w:t>
      </w:r>
      <w:r w:rsidRPr="00124A09">
        <w:rPr>
          <w:color w:val="000000"/>
          <w:sz w:val="25"/>
          <w:szCs w:val="25"/>
        </w:rPr>
        <w:t>руб. или 12,2 % от общей суммы расходов;</w:t>
      </w:r>
    </w:p>
    <w:p w:rsidR="00124A09" w:rsidRPr="00124A09" w:rsidRDefault="00124A09" w:rsidP="00124A09">
      <w:pPr>
        <w:jc w:val="both"/>
        <w:rPr>
          <w:color w:val="000000"/>
          <w:sz w:val="25"/>
          <w:szCs w:val="25"/>
        </w:rPr>
      </w:pPr>
      <w:r w:rsidRPr="00124A09">
        <w:rPr>
          <w:color w:val="000000"/>
          <w:sz w:val="25"/>
          <w:szCs w:val="25"/>
        </w:rPr>
        <w:t>- оплату работ, услуг по содержанию имущества в сумме 853,9</w:t>
      </w:r>
      <w:r>
        <w:rPr>
          <w:color w:val="000000"/>
          <w:sz w:val="25"/>
          <w:szCs w:val="25"/>
        </w:rPr>
        <w:t xml:space="preserve"> тыс.</w:t>
      </w:r>
      <w:r w:rsidRPr="00124A09">
        <w:rPr>
          <w:color w:val="000000"/>
          <w:sz w:val="25"/>
          <w:szCs w:val="25"/>
        </w:rPr>
        <w:t>руб. или 11,3 % от общей суммы расходов;</w:t>
      </w:r>
    </w:p>
    <w:p w:rsidR="00124A09" w:rsidRPr="00124A09" w:rsidRDefault="00124A09" w:rsidP="00124A09">
      <w:pPr>
        <w:jc w:val="both"/>
        <w:outlineLvl w:val="0"/>
        <w:rPr>
          <w:color w:val="000000"/>
          <w:sz w:val="25"/>
          <w:szCs w:val="25"/>
        </w:rPr>
      </w:pPr>
      <w:r w:rsidRPr="00124A09">
        <w:rPr>
          <w:color w:val="000000"/>
          <w:sz w:val="25"/>
          <w:szCs w:val="25"/>
        </w:rPr>
        <w:t>- выплаты доплат к пенсии в сумме 250,2 тыс.руб. или 3,3 % от общей суммы расходов;</w:t>
      </w:r>
    </w:p>
    <w:p w:rsidR="000D2E3F" w:rsidRPr="00DB66BD" w:rsidRDefault="00124A09" w:rsidP="00DB66BD">
      <w:pPr>
        <w:jc w:val="both"/>
        <w:rPr>
          <w:color w:val="000000"/>
          <w:sz w:val="25"/>
          <w:szCs w:val="25"/>
        </w:rPr>
      </w:pPr>
      <w:r w:rsidRPr="00124A09">
        <w:rPr>
          <w:color w:val="000000"/>
          <w:sz w:val="25"/>
          <w:szCs w:val="25"/>
        </w:rPr>
        <w:t>- увеличение стоимости основных средств в сумме 99,3</w:t>
      </w:r>
      <w:r>
        <w:rPr>
          <w:color w:val="000000"/>
          <w:sz w:val="25"/>
          <w:szCs w:val="25"/>
        </w:rPr>
        <w:t xml:space="preserve"> тыс.</w:t>
      </w:r>
      <w:r w:rsidRPr="00124A09">
        <w:rPr>
          <w:color w:val="000000"/>
          <w:sz w:val="25"/>
          <w:szCs w:val="25"/>
        </w:rPr>
        <w:t xml:space="preserve">руб. или 1,3 % от общей </w:t>
      </w:r>
      <w:r w:rsidRPr="00124A09">
        <w:rPr>
          <w:color w:val="000000"/>
          <w:sz w:val="25"/>
          <w:szCs w:val="25"/>
        </w:rPr>
        <w:lastRenderedPageBreak/>
        <w:t>суммы расходов.</w:t>
      </w:r>
    </w:p>
    <w:p w:rsidR="000D2E3F" w:rsidRPr="008B48A9" w:rsidRDefault="000D2E3F" w:rsidP="000D2E3F">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Pr>
          <w:sz w:val="26"/>
          <w:szCs w:val="26"/>
        </w:rPr>
        <w:t>Мугунского</w:t>
      </w:r>
      <w:r w:rsidRPr="008B48A9">
        <w:rPr>
          <w:sz w:val="26"/>
          <w:szCs w:val="26"/>
        </w:rPr>
        <w:t xml:space="preserve"> муниципального образования за 2016 год</w:t>
      </w:r>
      <w:r>
        <w:rPr>
          <w:sz w:val="26"/>
          <w:szCs w:val="26"/>
        </w:rPr>
        <w:t xml:space="preserve"> </w:t>
      </w:r>
      <w:r w:rsidR="00792C2C">
        <w:rPr>
          <w:sz w:val="26"/>
          <w:szCs w:val="26"/>
        </w:rPr>
        <w:t xml:space="preserve">– Администрации Мугунского сельского поселения </w:t>
      </w:r>
      <w:r>
        <w:rPr>
          <w:sz w:val="26"/>
          <w:szCs w:val="26"/>
        </w:rPr>
        <w:t>установлено следующее.</w:t>
      </w:r>
    </w:p>
    <w:p w:rsidR="000D2E3F" w:rsidRPr="00387168" w:rsidRDefault="000D2E3F" w:rsidP="000D2E3F">
      <w:pPr>
        <w:ind w:firstLine="720"/>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sidRPr="00CD030E">
        <w:rPr>
          <w:sz w:val="25"/>
          <w:szCs w:val="25"/>
        </w:rPr>
        <w:t>Администрации Мугунского сельского поселения</w:t>
      </w:r>
      <w:r>
        <w:rPr>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отсутствует.</w:t>
      </w:r>
    </w:p>
    <w:p w:rsidR="000D2E3F" w:rsidRDefault="000D2E3F" w:rsidP="000D2E3F">
      <w:pPr>
        <w:jc w:val="both"/>
        <w:rPr>
          <w:sz w:val="25"/>
          <w:szCs w:val="25"/>
        </w:rPr>
      </w:pPr>
      <w:r w:rsidRPr="00A966E2">
        <w:rPr>
          <w:sz w:val="25"/>
          <w:szCs w:val="25"/>
        </w:rPr>
        <w:t xml:space="preserve">      </w:t>
      </w: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Администрации </w:t>
      </w:r>
      <w:r>
        <w:rPr>
          <w:sz w:val="25"/>
          <w:szCs w:val="25"/>
        </w:rPr>
        <w:t>Мугунского сельского поселения</w:t>
      </w:r>
      <w:r w:rsidRPr="00C776E0">
        <w:rPr>
          <w:sz w:val="25"/>
          <w:szCs w:val="25"/>
        </w:rPr>
        <w:t xml:space="preserve"> </w:t>
      </w:r>
      <w:r w:rsidRPr="005B5C4A">
        <w:rPr>
          <w:sz w:val="25"/>
          <w:szCs w:val="25"/>
        </w:rPr>
        <w:t>дебиторская задолженность</w:t>
      </w:r>
      <w:r w:rsidRPr="00062D17">
        <w:rPr>
          <w:sz w:val="25"/>
          <w:szCs w:val="25"/>
        </w:rPr>
        <w:t xml:space="preserve"> </w:t>
      </w:r>
      <w:r w:rsidRPr="00A966E2">
        <w:rPr>
          <w:sz w:val="25"/>
          <w:szCs w:val="25"/>
        </w:rPr>
        <w:t xml:space="preserve">сложилась в сумме </w:t>
      </w:r>
      <w:r>
        <w:rPr>
          <w:sz w:val="25"/>
          <w:szCs w:val="25"/>
        </w:rPr>
        <w:t>123,2</w:t>
      </w:r>
      <w:r w:rsidRPr="00A966E2">
        <w:rPr>
          <w:sz w:val="25"/>
          <w:szCs w:val="25"/>
        </w:rPr>
        <w:t xml:space="preserve"> тыс.руб., из них </w:t>
      </w:r>
      <w:r>
        <w:rPr>
          <w:sz w:val="25"/>
          <w:szCs w:val="25"/>
        </w:rPr>
        <w:t>116,1</w:t>
      </w:r>
      <w:r w:rsidRPr="00A966E2">
        <w:rPr>
          <w:sz w:val="25"/>
          <w:szCs w:val="25"/>
        </w:rPr>
        <w:t xml:space="preserve"> тыс.руб. составляют расчеты по выданным авансам, и </w:t>
      </w:r>
      <w:r>
        <w:rPr>
          <w:sz w:val="25"/>
          <w:szCs w:val="25"/>
        </w:rPr>
        <w:t>7,1</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31,5</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0D2E3F" w:rsidRDefault="000D2E3F" w:rsidP="000D2E3F">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обязательствам </w:t>
      </w:r>
      <w:r w:rsidRPr="00CD030E">
        <w:rPr>
          <w:rStyle w:val="FontStyle29"/>
          <w:sz w:val="25"/>
          <w:szCs w:val="25"/>
        </w:rPr>
        <w:t>МКУК «КДЦ с.Мугун»</w:t>
      </w:r>
      <w:r>
        <w:rPr>
          <w:rStyle w:val="FontStyle29"/>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отсутствует.</w:t>
      </w:r>
    </w:p>
    <w:p w:rsidR="000D2E3F" w:rsidRPr="00660C38" w:rsidRDefault="000D2E3F" w:rsidP="000D2E3F">
      <w:pPr>
        <w:ind w:firstLine="708"/>
        <w:jc w:val="both"/>
        <w:rPr>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с.Мугун» </w:t>
      </w:r>
      <w:r w:rsidRPr="005B5C4A">
        <w:rPr>
          <w:sz w:val="25"/>
          <w:szCs w:val="25"/>
        </w:rPr>
        <w:t xml:space="preserve">дебиторская задолженность </w:t>
      </w:r>
      <w:r w:rsidRPr="00A966E2">
        <w:rPr>
          <w:sz w:val="25"/>
          <w:szCs w:val="25"/>
        </w:rPr>
        <w:t xml:space="preserve">сложилась в сумме </w:t>
      </w:r>
      <w:r>
        <w:rPr>
          <w:sz w:val="25"/>
          <w:szCs w:val="25"/>
        </w:rPr>
        <w:t>155,2</w:t>
      </w:r>
      <w:r w:rsidRPr="00A966E2">
        <w:rPr>
          <w:sz w:val="25"/>
          <w:szCs w:val="25"/>
        </w:rPr>
        <w:t xml:space="preserve"> тыс.руб., из них </w:t>
      </w:r>
      <w:r>
        <w:rPr>
          <w:sz w:val="25"/>
          <w:szCs w:val="25"/>
        </w:rPr>
        <w:t>151,5</w:t>
      </w:r>
      <w:r w:rsidRPr="00A966E2">
        <w:rPr>
          <w:sz w:val="25"/>
          <w:szCs w:val="25"/>
        </w:rPr>
        <w:t xml:space="preserve"> тыс.руб. составляют расчеты по выданным авансам, и </w:t>
      </w:r>
      <w:r>
        <w:rPr>
          <w:sz w:val="25"/>
          <w:szCs w:val="25"/>
        </w:rPr>
        <w:t>3,7</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41,0</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0D2E3F" w:rsidRPr="00660C38" w:rsidRDefault="000D2E3F" w:rsidP="000D2E3F">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013733" w:rsidRPr="005E4848" w:rsidRDefault="00013733" w:rsidP="00013733">
      <w:pPr>
        <w:ind w:firstLine="720"/>
        <w:jc w:val="both"/>
        <w:rPr>
          <w:sz w:val="25"/>
          <w:szCs w:val="25"/>
        </w:rPr>
      </w:pPr>
      <w:r w:rsidRPr="00BE169B">
        <w:rPr>
          <w:sz w:val="25"/>
          <w:szCs w:val="25"/>
        </w:rPr>
        <w:t xml:space="preserve">Бюджет </w:t>
      </w:r>
      <w:r>
        <w:rPr>
          <w:sz w:val="25"/>
          <w:szCs w:val="25"/>
        </w:rPr>
        <w:t>Мугунского</w:t>
      </w:r>
      <w:r w:rsidRPr="00BE169B">
        <w:rPr>
          <w:sz w:val="25"/>
          <w:szCs w:val="25"/>
        </w:rPr>
        <w:t xml:space="preserve"> муниципального образования по состоянию на 1 января 201</w:t>
      </w:r>
      <w:r w:rsidR="000D2E3F">
        <w:rPr>
          <w:sz w:val="25"/>
          <w:szCs w:val="25"/>
        </w:rPr>
        <w:t>7</w:t>
      </w:r>
      <w:r w:rsidRPr="00BE169B">
        <w:rPr>
          <w:sz w:val="25"/>
          <w:szCs w:val="25"/>
        </w:rPr>
        <w:t xml:space="preserve">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0D2E3F">
        <w:rPr>
          <w:sz w:val="25"/>
          <w:szCs w:val="25"/>
        </w:rPr>
        <w:t>6</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0D2E3F">
        <w:rPr>
          <w:sz w:val="25"/>
          <w:szCs w:val="25"/>
        </w:rPr>
        <w:t xml:space="preserve"> Думы от 23.12.2015 года № 29</w:t>
      </w:r>
      <w:r w:rsidRPr="00FB26A5">
        <w:rPr>
          <w:sz w:val="25"/>
          <w:szCs w:val="25"/>
        </w:rPr>
        <w:t xml:space="preserve"> «О бюджете </w:t>
      </w:r>
      <w:r w:rsidR="001953B2">
        <w:rPr>
          <w:sz w:val="25"/>
          <w:szCs w:val="25"/>
        </w:rPr>
        <w:t>Мугунского</w:t>
      </w:r>
      <w:r w:rsidRPr="00FB26A5">
        <w:rPr>
          <w:sz w:val="25"/>
          <w:szCs w:val="25"/>
        </w:rPr>
        <w:t xml:space="preserve"> муниципального образования на 201</w:t>
      </w:r>
      <w:r w:rsidR="000D2E3F">
        <w:rPr>
          <w:sz w:val="25"/>
          <w:szCs w:val="25"/>
        </w:rPr>
        <w:t>6</w:t>
      </w:r>
      <w:r w:rsidRPr="00FB26A5">
        <w:rPr>
          <w:sz w:val="25"/>
          <w:szCs w:val="25"/>
        </w:rPr>
        <w:t xml:space="preserve"> год</w:t>
      </w:r>
      <w:r w:rsidR="000D2E3F">
        <w:rPr>
          <w:sz w:val="25"/>
          <w:szCs w:val="25"/>
        </w:rPr>
        <w:t xml:space="preserve">», с учетом </w:t>
      </w:r>
      <w:r w:rsidR="00E23D42">
        <w:rPr>
          <w:sz w:val="25"/>
          <w:szCs w:val="25"/>
        </w:rPr>
        <w:t>изменений</w:t>
      </w:r>
      <w:r w:rsidRPr="00FB26A5">
        <w:rPr>
          <w:sz w:val="25"/>
          <w:szCs w:val="25"/>
        </w:rPr>
        <w:t>.</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145841">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FD0E5E">
        <w:rPr>
          <w:sz w:val="25"/>
          <w:szCs w:val="25"/>
        </w:rPr>
        <w:t>Мугунского</w:t>
      </w:r>
      <w:r w:rsidR="005315CB">
        <w:rPr>
          <w:sz w:val="25"/>
          <w:szCs w:val="25"/>
        </w:rPr>
        <w:t xml:space="preserve"> сельского поселения руководствуется </w:t>
      </w:r>
      <w:r w:rsidR="003E2862">
        <w:rPr>
          <w:sz w:val="25"/>
          <w:szCs w:val="25"/>
        </w:rPr>
        <w:t>Положением</w:t>
      </w:r>
      <w:r w:rsidR="003E2862" w:rsidRPr="004877AD">
        <w:rPr>
          <w:sz w:val="25"/>
          <w:szCs w:val="25"/>
        </w:rPr>
        <w:t xml:space="preserve"> </w:t>
      </w:r>
      <w:r w:rsidR="003E2862">
        <w:rPr>
          <w:sz w:val="25"/>
          <w:szCs w:val="25"/>
        </w:rPr>
        <w:t>о порядке принятия решений о разработке</w:t>
      </w:r>
      <w:r w:rsidR="003E2862" w:rsidRPr="004877AD">
        <w:rPr>
          <w:sz w:val="25"/>
          <w:szCs w:val="25"/>
        </w:rPr>
        <w:t xml:space="preserve"> муниципальных программ </w:t>
      </w:r>
      <w:r w:rsidR="003E2862">
        <w:rPr>
          <w:sz w:val="25"/>
          <w:szCs w:val="25"/>
        </w:rPr>
        <w:t>Мугунского</w:t>
      </w:r>
      <w:r w:rsidR="003E2862" w:rsidRPr="004877AD">
        <w:rPr>
          <w:rStyle w:val="FontStyle29"/>
          <w:sz w:val="25"/>
          <w:szCs w:val="25"/>
        </w:rPr>
        <w:t xml:space="preserve"> сельского поселения</w:t>
      </w:r>
      <w:r w:rsidR="003E2862">
        <w:rPr>
          <w:rStyle w:val="FontStyle29"/>
          <w:sz w:val="25"/>
          <w:szCs w:val="25"/>
        </w:rPr>
        <w:t xml:space="preserve"> и их формирования и реализации</w:t>
      </w:r>
      <w:r w:rsidR="003E2862" w:rsidRPr="004877AD">
        <w:rPr>
          <w:rStyle w:val="FontStyle29"/>
          <w:sz w:val="25"/>
          <w:szCs w:val="25"/>
        </w:rPr>
        <w:t xml:space="preserve">, утвержденным Постановлением администрации </w:t>
      </w:r>
      <w:r w:rsidR="003E2862">
        <w:rPr>
          <w:rStyle w:val="FontStyle29"/>
          <w:sz w:val="25"/>
          <w:szCs w:val="25"/>
        </w:rPr>
        <w:t>Мугунского</w:t>
      </w:r>
      <w:r w:rsidR="003E2862" w:rsidRPr="004877AD">
        <w:rPr>
          <w:rStyle w:val="FontStyle29"/>
          <w:sz w:val="25"/>
          <w:szCs w:val="25"/>
        </w:rPr>
        <w:t xml:space="preserve"> сельского поселения от </w:t>
      </w:r>
      <w:r w:rsidR="003E2862">
        <w:rPr>
          <w:rStyle w:val="FontStyle29"/>
          <w:sz w:val="25"/>
          <w:szCs w:val="25"/>
        </w:rPr>
        <w:t>31.12.2015</w:t>
      </w:r>
      <w:r w:rsidR="003E2862" w:rsidRPr="004877AD">
        <w:rPr>
          <w:rStyle w:val="FontStyle29"/>
          <w:sz w:val="25"/>
          <w:szCs w:val="25"/>
        </w:rPr>
        <w:t>г. №</w:t>
      </w:r>
      <w:r w:rsidR="003E2862">
        <w:rPr>
          <w:rStyle w:val="FontStyle29"/>
          <w:sz w:val="25"/>
          <w:szCs w:val="25"/>
        </w:rPr>
        <w:t>55</w:t>
      </w:r>
      <w:r w:rsidR="003E2862" w:rsidRPr="004877AD">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0657F1">
        <w:rPr>
          <w:rStyle w:val="FontStyle29"/>
          <w:sz w:val="25"/>
          <w:szCs w:val="25"/>
        </w:rPr>
        <w:t>Уточненным Решением</w:t>
      </w:r>
      <w:r w:rsidR="000657F1" w:rsidRPr="009B347D">
        <w:rPr>
          <w:rStyle w:val="FontStyle29"/>
          <w:sz w:val="25"/>
          <w:szCs w:val="25"/>
        </w:rPr>
        <w:t xml:space="preserve"> Думы </w:t>
      </w:r>
      <w:r w:rsidR="000657F1">
        <w:rPr>
          <w:sz w:val="25"/>
          <w:szCs w:val="25"/>
        </w:rPr>
        <w:t>Мугунского</w:t>
      </w:r>
      <w:r w:rsidR="000657F1">
        <w:rPr>
          <w:rStyle w:val="FontStyle29"/>
          <w:sz w:val="25"/>
          <w:szCs w:val="25"/>
        </w:rPr>
        <w:t xml:space="preserve"> сельского поселения от 2</w:t>
      </w:r>
      <w:r w:rsidR="00072541">
        <w:rPr>
          <w:rStyle w:val="FontStyle29"/>
          <w:sz w:val="25"/>
          <w:szCs w:val="25"/>
        </w:rPr>
        <w:t>7</w:t>
      </w:r>
      <w:r w:rsidR="000657F1" w:rsidRPr="008C4593">
        <w:rPr>
          <w:rStyle w:val="FontStyle29"/>
          <w:sz w:val="25"/>
          <w:szCs w:val="25"/>
        </w:rPr>
        <w:t>.12.201</w:t>
      </w:r>
      <w:r w:rsidR="00072541">
        <w:rPr>
          <w:rStyle w:val="FontStyle29"/>
          <w:sz w:val="25"/>
          <w:szCs w:val="25"/>
        </w:rPr>
        <w:t>6</w:t>
      </w:r>
      <w:r w:rsidR="000657F1" w:rsidRPr="008C4593">
        <w:rPr>
          <w:rStyle w:val="FontStyle29"/>
          <w:sz w:val="25"/>
          <w:szCs w:val="25"/>
        </w:rPr>
        <w:t xml:space="preserve">г. № </w:t>
      </w:r>
      <w:r w:rsidR="00072541">
        <w:rPr>
          <w:rStyle w:val="FontStyle29"/>
          <w:sz w:val="25"/>
          <w:szCs w:val="25"/>
        </w:rPr>
        <w:t>31</w:t>
      </w:r>
      <w:r w:rsidR="000657F1">
        <w:rPr>
          <w:rStyle w:val="FontStyle29"/>
          <w:sz w:val="25"/>
          <w:szCs w:val="25"/>
        </w:rPr>
        <w:t xml:space="preserve"> «О внесении изменений в решение Думы </w:t>
      </w:r>
      <w:r w:rsidR="000657F1">
        <w:rPr>
          <w:sz w:val="25"/>
          <w:szCs w:val="25"/>
        </w:rPr>
        <w:t>Мугунского</w:t>
      </w:r>
      <w:r w:rsidR="000657F1">
        <w:rPr>
          <w:rStyle w:val="FontStyle29"/>
          <w:sz w:val="25"/>
          <w:szCs w:val="25"/>
        </w:rPr>
        <w:t xml:space="preserve"> сельско</w:t>
      </w:r>
      <w:r w:rsidR="00072541">
        <w:rPr>
          <w:rStyle w:val="FontStyle29"/>
          <w:sz w:val="25"/>
          <w:szCs w:val="25"/>
        </w:rPr>
        <w:t>го поселения от 23.12.2015г. №29</w:t>
      </w:r>
      <w:r w:rsidR="000657F1">
        <w:rPr>
          <w:rStyle w:val="FontStyle29"/>
          <w:sz w:val="25"/>
          <w:szCs w:val="25"/>
        </w:rPr>
        <w:t xml:space="preserve"> «О бюджете </w:t>
      </w:r>
      <w:r w:rsidR="000657F1">
        <w:rPr>
          <w:sz w:val="25"/>
          <w:szCs w:val="25"/>
        </w:rPr>
        <w:t xml:space="preserve">Мугунского </w:t>
      </w:r>
      <w:r w:rsidR="000657F1">
        <w:rPr>
          <w:rStyle w:val="FontStyle29"/>
          <w:sz w:val="25"/>
          <w:szCs w:val="25"/>
        </w:rPr>
        <w:t>муниципального образования на 201</w:t>
      </w:r>
      <w:r w:rsidR="00072541">
        <w:rPr>
          <w:rStyle w:val="FontStyle29"/>
          <w:sz w:val="25"/>
          <w:szCs w:val="25"/>
        </w:rPr>
        <w:t>6</w:t>
      </w:r>
      <w:r w:rsidR="000657F1">
        <w:rPr>
          <w:rStyle w:val="FontStyle29"/>
          <w:sz w:val="25"/>
          <w:szCs w:val="25"/>
        </w:rPr>
        <w:t xml:space="preserve"> год»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072541">
        <w:rPr>
          <w:sz w:val="25"/>
          <w:szCs w:val="25"/>
        </w:rPr>
        <w:t>1621,9</w:t>
      </w:r>
      <w:r w:rsidR="006C1D89" w:rsidRPr="00635E6C">
        <w:rPr>
          <w:sz w:val="25"/>
          <w:szCs w:val="25"/>
        </w:rPr>
        <w:t xml:space="preserve"> тыс.руб. По состоянию на 01.01.201</w:t>
      </w:r>
      <w:r w:rsidR="00072541">
        <w:rPr>
          <w:sz w:val="25"/>
          <w:szCs w:val="25"/>
        </w:rPr>
        <w:t>7</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072541">
        <w:rPr>
          <w:sz w:val="25"/>
          <w:szCs w:val="25"/>
        </w:rPr>
        <w:t>1392,8</w:t>
      </w:r>
      <w:r w:rsidR="00201F9D">
        <w:rPr>
          <w:b/>
          <w:sz w:val="25"/>
          <w:szCs w:val="25"/>
        </w:rPr>
        <w:t xml:space="preserve"> </w:t>
      </w:r>
      <w:r w:rsidR="006C1D89" w:rsidRPr="00635E6C">
        <w:rPr>
          <w:sz w:val="25"/>
          <w:szCs w:val="25"/>
        </w:rPr>
        <w:t xml:space="preserve"> тыс.руб. или </w:t>
      </w:r>
      <w:r w:rsidR="00072541">
        <w:rPr>
          <w:sz w:val="25"/>
          <w:szCs w:val="25"/>
        </w:rPr>
        <w:t>85,9</w:t>
      </w:r>
      <w:r w:rsidR="00D54746">
        <w:rPr>
          <w:sz w:val="25"/>
          <w:szCs w:val="25"/>
        </w:rPr>
        <w:t xml:space="preserve"> % к утвержденному плану на 201</w:t>
      </w:r>
      <w:r w:rsidR="00072541">
        <w:rPr>
          <w:sz w:val="25"/>
          <w:szCs w:val="25"/>
        </w:rPr>
        <w:t>6</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072541">
        <w:rPr>
          <w:sz w:val="25"/>
          <w:szCs w:val="25"/>
        </w:rPr>
        <w:t>6</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7F12A7" w:rsidRDefault="007F12A7" w:rsidP="00F51A9D">
      <w:pPr>
        <w:tabs>
          <w:tab w:val="left" w:pos="709"/>
          <w:tab w:val="left" w:pos="1080"/>
        </w:tabs>
        <w:jc w:val="both"/>
        <w:rPr>
          <w:sz w:val="25"/>
          <w:szCs w:val="25"/>
        </w:rPr>
      </w:pPr>
    </w:p>
    <w:p w:rsidR="007F12A7" w:rsidRDefault="007F12A7" w:rsidP="00F51A9D">
      <w:pPr>
        <w:tabs>
          <w:tab w:val="left" w:pos="709"/>
          <w:tab w:val="left" w:pos="1080"/>
        </w:tabs>
        <w:jc w:val="both"/>
        <w:rPr>
          <w:sz w:val="25"/>
          <w:szCs w:val="25"/>
        </w:rPr>
      </w:pPr>
    </w:p>
    <w:p w:rsidR="007F12A7" w:rsidRDefault="007F12A7" w:rsidP="00F51A9D">
      <w:pPr>
        <w:tabs>
          <w:tab w:val="left" w:pos="709"/>
          <w:tab w:val="left" w:pos="1080"/>
        </w:tabs>
        <w:jc w:val="both"/>
        <w:rPr>
          <w:sz w:val="25"/>
          <w:szCs w:val="25"/>
        </w:rPr>
      </w:pPr>
    </w:p>
    <w:p w:rsidR="007F12A7" w:rsidRDefault="007F12A7" w:rsidP="00F51A9D">
      <w:pPr>
        <w:tabs>
          <w:tab w:val="left" w:pos="709"/>
          <w:tab w:val="left" w:pos="1080"/>
        </w:tabs>
        <w:jc w:val="both"/>
        <w:rPr>
          <w:sz w:val="25"/>
          <w:szCs w:val="25"/>
        </w:rPr>
      </w:pPr>
    </w:p>
    <w:p w:rsidR="007F12A7" w:rsidRDefault="007F12A7" w:rsidP="00F51A9D">
      <w:pPr>
        <w:tabs>
          <w:tab w:val="left" w:pos="709"/>
          <w:tab w:val="left" w:pos="1080"/>
        </w:tabs>
        <w:jc w:val="both"/>
        <w:rPr>
          <w:sz w:val="25"/>
          <w:szCs w:val="25"/>
        </w:rPr>
      </w:pPr>
    </w:p>
    <w:p w:rsidR="00DF3EBF" w:rsidRDefault="002B4C2D" w:rsidP="00DF3EBF">
      <w:pPr>
        <w:tabs>
          <w:tab w:val="left" w:pos="709"/>
          <w:tab w:val="left" w:pos="1080"/>
        </w:tabs>
        <w:jc w:val="both"/>
        <w:rPr>
          <w:sz w:val="25"/>
          <w:szCs w:val="25"/>
        </w:rPr>
      </w:pPr>
      <w:r>
        <w:rPr>
          <w:sz w:val="25"/>
          <w:szCs w:val="25"/>
        </w:rPr>
        <w:lastRenderedPageBreak/>
        <w:t xml:space="preserve">    </w:t>
      </w:r>
      <w:r w:rsidR="0034516D">
        <w:rPr>
          <w:sz w:val="25"/>
          <w:szCs w:val="25"/>
        </w:rPr>
        <w:t xml:space="preserve">    </w:t>
      </w:r>
      <w:r w:rsidR="00DF3EBF">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sidR="00DF3EBF" w:rsidRPr="00C1273A">
        <w:rPr>
          <w:sz w:val="25"/>
          <w:szCs w:val="25"/>
        </w:rPr>
        <w:t>(в руб., коп.)</w:t>
      </w:r>
      <w:r w:rsidR="00DF3EBF" w:rsidRPr="00635E6C">
        <w:rPr>
          <w:sz w:val="25"/>
          <w:szCs w:val="25"/>
        </w:rPr>
        <w:t xml:space="preserve"> </w:t>
      </w:r>
    </w:p>
    <w:tbl>
      <w:tblPr>
        <w:tblW w:w="9780" w:type="dxa"/>
        <w:tblInd w:w="103" w:type="dxa"/>
        <w:tblLook w:val="04A0"/>
      </w:tblPr>
      <w:tblGrid>
        <w:gridCol w:w="1700"/>
        <w:gridCol w:w="3220"/>
        <w:gridCol w:w="1620"/>
        <w:gridCol w:w="1620"/>
        <w:gridCol w:w="1620"/>
      </w:tblGrid>
      <w:tr w:rsidR="00DF3EBF" w:rsidRPr="0087436B" w:rsidTr="007E0336">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F3EBF" w:rsidRPr="0087436B" w:rsidRDefault="00DF3EBF" w:rsidP="007E0336">
            <w:pPr>
              <w:jc w:val="center"/>
              <w:rPr>
                <w:b/>
                <w:bCs/>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DF3EBF" w:rsidRPr="0087436B" w:rsidRDefault="00DF3EBF" w:rsidP="007E0336">
            <w:pPr>
              <w:jc w:val="center"/>
              <w:rPr>
                <w:b/>
                <w:bCs/>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DF3EBF" w:rsidRPr="0087436B" w:rsidRDefault="00DF3EBF" w:rsidP="007E0336">
            <w:pPr>
              <w:jc w:val="center"/>
              <w:rPr>
                <w:b/>
                <w:bCs/>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DF3EBF" w:rsidRPr="0087436B" w:rsidRDefault="00DF3EBF" w:rsidP="007E0336">
            <w:pPr>
              <w:jc w:val="center"/>
              <w:rPr>
                <w:b/>
                <w:bCs/>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DF3EBF" w:rsidRPr="0087436B" w:rsidRDefault="00DF3EBF" w:rsidP="007E0336">
            <w:pPr>
              <w:jc w:val="center"/>
              <w:rPr>
                <w:b/>
                <w:bCs/>
              </w:rPr>
            </w:pPr>
            <w:r w:rsidRPr="0087436B">
              <w:rPr>
                <w:b/>
                <w:bCs/>
                <w:sz w:val="22"/>
                <w:szCs w:val="22"/>
              </w:rPr>
              <w:t>Остаток КП - расходы год</w:t>
            </w:r>
          </w:p>
        </w:tc>
      </w:tr>
      <w:tr w:rsidR="00DF3EBF" w:rsidRPr="0087436B" w:rsidTr="007E0336">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F3EBF" w:rsidRPr="0087436B" w:rsidRDefault="00DF3EBF" w:rsidP="007E0336">
            <w:pPr>
              <w:jc w:val="center"/>
              <w:outlineLvl w:val="0"/>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outlineLvl w:val="0"/>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jc w:val="right"/>
              <w:outlineLvl w:val="0"/>
            </w:pPr>
            <w:r w:rsidRPr="0087436B">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jc w:val="right"/>
              <w:outlineLvl w:val="0"/>
            </w:pPr>
            <w:r>
              <w:rPr>
                <w:sz w:val="22"/>
                <w:szCs w:val="22"/>
              </w:rPr>
              <w:t>40 0</w:t>
            </w:r>
            <w:r w:rsidRPr="0087436B">
              <w:rPr>
                <w:sz w:val="22"/>
                <w:szCs w:val="22"/>
              </w:rPr>
              <w:t>00,00</w:t>
            </w:r>
          </w:p>
        </w:tc>
        <w:tc>
          <w:tcPr>
            <w:tcW w:w="1620" w:type="dxa"/>
            <w:tcBorders>
              <w:top w:val="nil"/>
              <w:left w:val="nil"/>
              <w:bottom w:val="single" w:sz="4" w:space="0" w:color="auto"/>
              <w:right w:val="single" w:sz="8" w:space="0" w:color="auto"/>
            </w:tcBorders>
            <w:shd w:val="clear" w:color="auto" w:fill="auto"/>
            <w:vAlign w:val="center"/>
            <w:hideMark/>
          </w:tcPr>
          <w:p w:rsidR="00DF3EBF" w:rsidRPr="0087436B" w:rsidRDefault="00DF3EBF" w:rsidP="007E0336">
            <w:pPr>
              <w:jc w:val="right"/>
              <w:outlineLvl w:val="0"/>
            </w:pPr>
            <w:r>
              <w:rPr>
                <w:sz w:val="22"/>
                <w:szCs w:val="22"/>
              </w:rPr>
              <w:t>-</w:t>
            </w:r>
          </w:p>
        </w:tc>
      </w:tr>
      <w:tr w:rsidR="00DF3EBF" w:rsidRPr="0087436B" w:rsidTr="007E0336">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F3EBF" w:rsidRPr="0087436B" w:rsidRDefault="00DF3EBF" w:rsidP="007E0336">
            <w:pPr>
              <w:jc w:val="center"/>
              <w:outlineLvl w:val="0"/>
            </w:pPr>
            <w:r w:rsidRPr="0087436B">
              <w:rPr>
                <w:sz w:val="22"/>
                <w:szCs w:val="22"/>
              </w:rPr>
              <w:t>7952400000</w:t>
            </w:r>
          </w:p>
        </w:tc>
        <w:tc>
          <w:tcPr>
            <w:tcW w:w="32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outlineLvl w:val="0"/>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jc w:val="right"/>
              <w:outlineLvl w:val="0"/>
            </w:pPr>
            <w:r>
              <w:rPr>
                <w:sz w:val="22"/>
                <w:szCs w:val="22"/>
              </w:rPr>
              <w:t>898 824,81</w:t>
            </w:r>
          </w:p>
        </w:tc>
        <w:tc>
          <w:tcPr>
            <w:tcW w:w="16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jc w:val="right"/>
              <w:outlineLvl w:val="0"/>
            </w:pPr>
            <w:r>
              <w:rPr>
                <w:sz w:val="22"/>
                <w:szCs w:val="22"/>
              </w:rPr>
              <w:t>669 805,67</w:t>
            </w:r>
          </w:p>
        </w:tc>
        <w:tc>
          <w:tcPr>
            <w:tcW w:w="1620" w:type="dxa"/>
            <w:tcBorders>
              <w:top w:val="nil"/>
              <w:left w:val="nil"/>
              <w:bottom w:val="single" w:sz="4" w:space="0" w:color="auto"/>
              <w:right w:val="single" w:sz="8" w:space="0" w:color="auto"/>
            </w:tcBorders>
            <w:shd w:val="clear" w:color="auto" w:fill="auto"/>
            <w:vAlign w:val="center"/>
            <w:hideMark/>
          </w:tcPr>
          <w:p w:rsidR="00DF3EBF" w:rsidRPr="0087436B" w:rsidRDefault="00DF3EBF" w:rsidP="007E0336">
            <w:pPr>
              <w:jc w:val="right"/>
              <w:outlineLvl w:val="0"/>
            </w:pPr>
            <w:r>
              <w:rPr>
                <w:sz w:val="22"/>
                <w:szCs w:val="22"/>
              </w:rPr>
              <w:t>229 019,14</w:t>
            </w:r>
          </w:p>
        </w:tc>
      </w:tr>
      <w:tr w:rsidR="00DF3EBF" w:rsidRPr="0087436B" w:rsidTr="007E0336">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DF3EBF" w:rsidRPr="0087436B" w:rsidRDefault="00DF3EBF" w:rsidP="007E0336">
            <w:pPr>
              <w:jc w:val="center"/>
              <w:outlineLvl w:val="0"/>
            </w:pPr>
            <w:r w:rsidRPr="0087436B">
              <w:rPr>
                <w:sz w:val="22"/>
                <w:szCs w:val="22"/>
              </w:rPr>
              <w:t>7953000000</w:t>
            </w:r>
          </w:p>
        </w:tc>
        <w:tc>
          <w:tcPr>
            <w:tcW w:w="3220" w:type="dxa"/>
            <w:tcBorders>
              <w:top w:val="nil"/>
              <w:left w:val="nil"/>
              <w:bottom w:val="single" w:sz="4" w:space="0" w:color="auto"/>
              <w:right w:val="single" w:sz="4" w:space="0" w:color="auto"/>
            </w:tcBorders>
            <w:shd w:val="clear" w:color="auto" w:fill="auto"/>
            <w:vAlign w:val="center"/>
            <w:hideMark/>
          </w:tcPr>
          <w:p w:rsidR="00DF3EBF" w:rsidRPr="0087436B" w:rsidRDefault="00DF3EBF" w:rsidP="007E0336">
            <w:pPr>
              <w:outlineLvl w:val="0"/>
            </w:pPr>
            <w:r w:rsidRPr="0087436B">
              <w:rPr>
                <w:sz w:val="22"/>
                <w:szCs w:val="22"/>
              </w:rPr>
              <w:t>Муниципальная программа "Повышение эффективности бюджетных расходов сельских поселений на 2015-2017 годы"</w:t>
            </w:r>
          </w:p>
        </w:tc>
        <w:tc>
          <w:tcPr>
            <w:tcW w:w="1620" w:type="dxa"/>
            <w:tcBorders>
              <w:top w:val="nil"/>
              <w:left w:val="nil"/>
              <w:bottom w:val="single" w:sz="4" w:space="0" w:color="auto"/>
              <w:right w:val="single" w:sz="4" w:space="0" w:color="auto"/>
            </w:tcBorders>
            <w:shd w:val="clear" w:color="auto" w:fill="auto"/>
            <w:vAlign w:val="center"/>
            <w:hideMark/>
          </w:tcPr>
          <w:p w:rsidR="00DF3EBF" w:rsidRPr="0087436B" w:rsidRDefault="00834A30" w:rsidP="007E0336">
            <w:pPr>
              <w:jc w:val="right"/>
              <w:outlineLvl w:val="0"/>
            </w:pPr>
            <w:r>
              <w:rPr>
                <w:sz w:val="22"/>
                <w:szCs w:val="22"/>
              </w:rPr>
              <w:t>4</w:t>
            </w:r>
            <w:r w:rsidR="00DF3EBF">
              <w:rPr>
                <w:sz w:val="22"/>
                <w:szCs w:val="22"/>
              </w:rPr>
              <w:t>10 000,00</w:t>
            </w:r>
          </w:p>
        </w:tc>
        <w:tc>
          <w:tcPr>
            <w:tcW w:w="1620" w:type="dxa"/>
            <w:tcBorders>
              <w:top w:val="nil"/>
              <w:left w:val="nil"/>
              <w:bottom w:val="single" w:sz="4" w:space="0" w:color="auto"/>
              <w:right w:val="single" w:sz="4" w:space="0" w:color="auto"/>
            </w:tcBorders>
            <w:shd w:val="clear" w:color="auto" w:fill="auto"/>
            <w:vAlign w:val="center"/>
            <w:hideMark/>
          </w:tcPr>
          <w:p w:rsidR="00DF3EBF" w:rsidRPr="0087436B" w:rsidRDefault="00834A30" w:rsidP="007E0336">
            <w:pPr>
              <w:jc w:val="right"/>
              <w:outlineLvl w:val="0"/>
            </w:pPr>
            <w:r>
              <w:rPr>
                <w:sz w:val="22"/>
                <w:szCs w:val="22"/>
              </w:rPr>
              <w:t>4</w:t>
            </w:r>
            <w:r w:rsidR="00DF3EBF">
              <w:rPr>
                <w:sz w:val="22"/>
                <w:szCs w:val="22"/>
              </w:rPr>
              <w:t>10 000</w:t>
            </w:r>
            <w:r w:rsidR="00DF3EBF" w:rsidRPr="0087436B">
              <w:rPr>
                <w:sz w:val="22"/>
                <w:szCs w:val="22"/>
              </w:rPr>
              <w:t>,00</w:t>
            </w:r>
          </w:p>
        </w:tc>
        <w:tc>
          <w:tcPr>
            <w:tcW w:w="1620" w:type="dxa"/>
            <w:tcBorders>
              <w:top w:val="nil"/>
              <w:left w:val="nil"/>
              <w:bottom w:val="single" w:sz="4" w:space="0" w:color="auto"/>
              <w:right w:val="single" w:sz="8" w:space="0" w:color="auto"/>
            </w:tcBorders>
            <w:shd w:val="clear" w:color="auto" w:fill="auto"/>
            <w:vAlign w:val="center"/>
            <w:hideMark/>
          </w:tcPr>
          <w:p w:rsidR="00DF3EBF" w:rsidRPr="0087436B" w:rsidRDefault="00DF3EBF" w:rsidP="007E0336">
            <w:pPr>
              <w:jc w:val="right"/>
              <w:outlineLvl w:val="0"/>
            </w:pPr>
            <w:r w:rsidRPr="0087436B">
              <w:rPr>
                <w:sz w:val="22"/>
                <w:szCs w:val="22"/>
              </w:rPr>
              <w:t>-</w:t>
            </w:r>
          </w:p>
        </w:tc>
      </w:tr>
      <w:tr w:rsidR="00834A30" w:rsidRPr="0087436B" w:rsidTr="007E0336">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34A30" w:rsidRPr="0087436B" w:rsidRDefault="00834A30" w:rsidP="007E0336">
            <w:pPr>
              <w:jc w:val="center"/>
              <w:outlineLvl w:val="0"/>
              <w:rPr>
                <w:sz w:val="22"/>
                <w:szCs w:val="22"/>
              </w:rPr>
            </w:pPr>
            <w:r>
              <w:rPr>
                <w:sz w:val="22"/>
                <w:szCs w:val="22"/>
              </w:rPr>
              <w:t>7953300000</w:t>
            </w:r>
          </w:p>
        </w:tc>
        <w:tc>
          <w:tcPr>
            <w:tcW w:w="3220" w:type="dxa"/>
            <w:tcBorders>
              <w:top w:val="nil"/>
              <w:left w:val="nil"/>
              <w:bottom w:val="single" w:sz="4" w:space="0" w:color="auto"/>
              <w:right w:val="single" w:sz="4" w:space="0" w:color="auto"/>
            </w:tcBorders>
            <w:shd w:val="clear" w:color="auto" w:fill="auto"/>
            <w:vAlign w:val="center"/>
            <w:hideMark/>
          </w:tcPr>
          <w:p w:rsidR="00834A30" w:rsidRPr="0087436B" w:rsidRDefault="00834A30" w:rsidP="00834A30">
            <w:pPr>
              <w:outlineLvl w:val="0"/>
              <w:rPr>
                <w:sz w:val="22"/>
                <w:szCs w:val="22"/>
              </w:rPr>
            </w:pPr>
            <w:r w:rsidRPr="0087436B">
              <w:rPr>
                <w:sz w:val="22"/>
                <w:szCs w:val="22"/>
              </w:rPr>
              <w:t>Муниципальная программа "</w:t>
            </w:r>
            <w:r>
              <w:rPr>
                <w:sz w:val="22"/>
                <w:szCs w:val="22"/>
              </w:rPr>
              <w:t>Организация благоустройства территории поселения»</w:t>
            </w:r>
          </w:p>
        </w:tc>
        <w:tc>
          <w:tcPr>
            <w:tcW w:w="1620" w:type="dxa"/>
            <w:tcBorders>
              <w:top w:val="nil"/>
              <w:left w:val="nil"/>
              <w:bottom w:val="single" w:sz="4" w:space="0" w:color="auto"/>
              <w:right w:val="single" w:sz="4" w:space="0" w:color="auto"/>
            </w:tcBorders>
            <w:shd w:val="clear" w:color="auto" w:fill="auto"/>
            <w:vAlign w:val="center"/>
            <w:hideMark/>
          </w:tcPr>
          <w:p w:rsidR="00834A30" w:rsidRDefault="00834A30" w:rsidP="007E0336">
            <w:pPr>
              <w:jc w:val="right"/>
              <w:outlineLvl w:val="0"/>
              <w:rPr>
                <w:sz w:val="22"/>
                <w:szCs w:val="22"/>
              </w:rPr>
            </w:pPr>
            <w:r>
              <w:rPr>
                <w:sz w:val="22"/>
                <w:szCs w:val="22"/>
              </w:rPr>
              <w:t>35 000,00</w:t>
            </w:r>
          </w:p>
        </w:tc>
        <w:tc>
          <w:tcPr>
            <w:tcW w:w="1620" w:type="dxa"/>
            <w:tcBorders>
              <w:top w:val="nil"/>
              <w:left w:val="nil"/>
              <w:bottom w:val="single" w:sz="4" w:space="0" w:color="auto"/>
              <w:right w:val="single" w:sz="4" w:space="0" w:color="auto"/>
            </w:tcBorders>
            <w:shd w:val="clear" w:color="auto" w:fill="auto"/>
            <w:vAlign w:val="center"/>
            <w:hideMark/>
          </w:tcPr>
          <w:p w:rsidR="00834A30" w:rsidRDefault="00834A30" w:rsidP="007E0336">
            <w:pPr>
              <w:jc w:val="right"/>
              <w:outlineLvl w:val="0"/>
              <w:rPr>
                <w:sz w:val="22"/>
                <w:szCs w:val="22"/>
              </w:rPr>
            </w:pPr>
            <w:r>
              <w:rPr>
                <w:sz w:val="22"/>
                <w:szCs w:val="22"/>
              </w:rPr>
              <w:t>35 000,00</w:t>
            </w:r>
          </w:p>
        </w:tc>
        <w:tc>
          <w:tcPr>
            <w:tcW w:w="1620" w:type="dxa"/>
            <w:tcBorders>
              <w:top w:val="nil"/>
              <w:left w:val="nil"/>
              <w:bottom w:val="single" w:sz="4" w:space="0" w:color="auto"/>
              <w:right w:val="single" w:sz="8" w:space="0" w:color="auto"/>
            </w:tcBorders>
            <w:shd w:val="clear" w:color="auto" w:fill="auto"/>
            <w:vAlign w:val="center"/>
            <w:hideMark/>
          </w:tcPr>
          <w:p w:rsidR="00834A30" w:rsidRPr="0087436B" w:rsidRDefault="00834A30" w:rsidP="007E0336">
            <w:pPr>
              <w:jc w:val="right"/>
              <w:outlineLvl w:val="0"/>
              <w:rPr>
                <w:sz w:val="22"/>
                <w:szCs w:val="22"/>
              </w:rPr>
            </w:pPr>
            <w:r>
              <w:rPr>
                <w:sz w:val="22"/>
                <w:szCs w:val="22"/>
              </w:rPr>
              <w:t>-</w:t>
            </w:r>
          </w:p>
        </w:tc>
      </w:tr>
      <w:tr w:rsidR="00834A30" w:rsidRPr="0087436B" w:rsidTr="007E0336">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834A30" w:rsidRDefault="00834A30" w:rsidP="007E0336">
            <w:pPr>
              <w:jc w:val="center"/>
              <w:outlineLvl w:val="0"/>
              <w:rPr>
                <w:sz w:val="22"/>
                <w:szCs w:val="22"/>
              </w:rPr>
            </w:pPr>
            <w:r>
              <w:rPr>
                <w:sz w:val="22"/>
                <w:szCs w:val="22"/>
              </w:rPr>
              <w:t>7952000000</w:t>
            </w:r>
          </w:p>
        </w:tc>
        <w:tc>
          <w:tcPr>
            <w:tcW w:w="3220" w:type="dxa"/>
            <w:tcBorders>
              <w:top w:val="nil"/>
              <w:left w:val="nil"/>
              <w:bottom w:val="single" w:sz="4" w:space="0" w:color="auto"/>
              <w:right w:val="single" w:sz="4" w:space="0" w:color="auto"/>
            </w:tcBorders>
            <w:shd w:val="clear" w:color="auto" w:fill="auto"/>
            <w:vAlign w:val="center"/>
            <w:hideMark/>
          </w:tcPr>
          <w:p w:rsidR="00834A30" w:rsidRPr="0087436B" w:rsidRDefault="00834A30" w:rsidP="00834A30">
            <w:pPr>
              <w:outlineLvl w:val="0"/>
              <w:rPr>
                <w:sz w:val="22"/>
                <w:szCs w:val="22"/>
              </w:rPr>
            </w:pPr>
            <w:r w:rsidRPr="0087436B">
              <w:rPr>
                <w:sz w:val="22"/>
                <w:szCs w:val="22"/>
              </w:rPr>
              <w:t>Муниципальная программа "</w:t>
            </w:r>
            <w:r>
              <w:rPr>
                <w:sz w:val="22"/>
                <w:szCs w:val="22"/>
              </w:rPr>
              <w:t>Обеспечение населения питьевой водой»</w:t>
            </w:r>
          </w:p>
        </w:tc>
        <w:tc>
          <w:tcPr>
            <w:tcW w:w="1620" w:type="dxa"/>
            <w:tcBorders>
              <w:top w:val="nil"/>
              <w:left w:val="nil"/>
              <w:bottom w:val="single" w:sz="4" w:space="0" w:color="auto"/>
              <w:right w:val="single" w:sz="4" w:space="0" w:color="auto"/>
            </w:tcBorders>
            <w:shd w:val="clear" w:color="auto" w:fill="auto"/>
            <w:vAlign w:val="center"/>
            <w:hideMark/>
          </w:tcPr>
          <w:p w:rsidR="00834A30" w:rsidRDefault="00834A30" w:rsidP="007E0336">
            <w:pPr>
              <w:jc w:val="right"/>
              <w:outlineLvl w:val="0"/>
              <w:rPr>
                <w:sz w:val="22"/>
                <w:szCs w:val="22"/>
              </w:rPr>
            </w:pPr>
            <w:r>
              <w:rPr>
                <w:sz w:val="22"/>
                <w:szCs w:val="22"/>
              </w:rPr>
              <w:t>139 053,00</w:t>
            </w:r>
          </w:p>
        </w:tc>
        <w:tc>
          <w:tcPr>
            <w:tcW w:w="1620" w:type="dxa"/>
            <w:tcBorders>
              <w:top w:val="nil"/>
              <w:left w:val="nil"/>
              <w:bottom w:val="single" w:sz="4" w:space="0" w:color="auto"/>
              <w:right w:val="single" w:sz="4" w:space="0" w:color="auto"/>
            </w:tcBorders>
            <w:shd w:val="clear" w:color="auto" w:fill="auto"/>
            <w:vAlign w:val="center"/>
            <w:hideMark/>
          </w:tcPr>
          <w:p w:rsidR="00834A30" w:rsidRDefault="00834A30" w:rsidP="007E0336">
            <w:pPr>
              <w:jc w:val="right"/>
              <w:outlineLvl w:val="0"/>
              <w:rPr>
                <w:sz w:val="22"/>
                <w:szCs w:val="22"/>
              </w:rPr>
            </w:pPr>
            <w:r>
              <w:rPr>
                <w:sz w:val="22"/>
                <w:szCs w:val="22"/>
              </w:rPr>
              <w:t>139 053,00</w:t>
            </w:r>
          </w:p>
        </w:tc>
        <w:tc>
          <w:tcPr>
            <w:tcW w:w="1620" w:type="dxa"/>
            <w:tcBorders>
              <w:top w:val="nil"/>
              <w:left w:val="nil"/>
              <w:bottom w:val="single" w:sz="4" w:space="0" w:color="auto"/>
              <w:right w:val="single" w:sz="8" w:space="0" w:color="auto"/>
            </w:tcBorders>
            <w:shd w:val="clear" w:color="auto" w:fill="auto"/>
            <w:vAlign w:val="center"/>
            <w:hideMark/>
          </w:tcPr>
          <w:p w:rsidR="00834A30" w:rsidRDefault="00834A30" w:rsidP="007E0336">
            <w:pPr>
              <w:jc w:val="right"/>
              <w:outlineLvl w:val="0"/>
              <w:rPr>
                <w:sz w:val="22"/>
                <w:szCs w:val="22"/>
              </w:rPr>
            </w:pPr>
            <w:r>
              <w:rPr>
                <w:sz w:val="22"/>
                <w:szCs w:val="22"/>
              </w:rPr>
              <w:t>-</w:t>
            </w:r>
          </w:p>
        </w:tc>
      </w:tr>
      <w:tr w:rsidR="007E6C72" w:rsidRPr="0087436B" w:rsidTr="007E0336">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7E6C72" w:rsidRPr="0087436B" w:rsidRDefault="007E6C72" w:rsidP="007E0336">
            <w:pPr>
              <w:jc w:val="center"/>
              <w:outlineLvl w:val="0"/>
              <w:rPr>
                <w:sz w:val="22"/>
                <w:szCs w:val="22"/>
              </w:rPr>
            </w:pPr>
            <w:r>
              <w:rPr>
                <w:sz w:val="22"/>
                <w:szCs w:val="22"/>
              </w:rPr>
              <w:t>7952700000</w:t>
            </w:r>
          </w:p>
        </w:tc>
        <w:tc>
          <w:tcPr>
            <w:tcW w:w="3220" w:type="dxa"/>
            <w:tcBorders>
              <w:top w:val="nil"/>
              <w:left w:val="nil"/>
              <w:bottom w:val="single" w:sz="4" w:space="0" w:color="auto"/>
              <w:right w:val="single" w:sz="4" w:space="0" w:color="auto"/>
            </w:tcBorders>
            <w:shd w:val="clear" w:color="auto" w:fill="auto"/>
            <w:vAlign w:val="center"/>
            <w:hideMark/>
          </w:tcPr>
          <w:p w:rsidR="007E6C72" w:rsidRPr="0087436B" w:rsidRDefault="007E6C72" w:rsidP="007E0336">
            <w:pPr>
              <w:outlineLvl w:val="0"/>
              <w:rPr>
                <w:sz w:val="22"/>
                <w:szCs w:val="22"/>
              </w:rPr>
            </w:pPr>
            <w:r w:rsidRPr="0087436B">
              <w:rPr>
                <w:sz w:val="22"/>
                <w:szCs w:val="22"/>
              </w:rPr>
              <w:t>Муниципальная программа "</w:t>
            </w:r>
            <w:r>
              <w:rPr>
                <w:sz w:val="22"/>
                <w:szCs w:val="22"/>
              </w:rPr>
              <w:t xml:space="preserve">Обеспечение первичных мер пожарной безопасности в границах населенных пунктов поселения» </w:t>
            </w:r>
          </w:p>
        </w:tc>
        <w:tc>
          <w:tcPr>
            <w:tcW w:w="1620" w:type="dxa"/>
            <w:tcBorders>
              <w:top w:val="nil"/>
              <w:left w:val="nil"/>
              <w:bottom w:val="single" w:sz="4" w:space="0" w:color="auto"/>
              <w:right w:val="single" w:sz="4" w:space="0" w:color="auto"/>
            </w:tcBorders>
            <w:shd w:val="clear" w:color="auto" w:fill="auto"/>
            <w:vAlign w:val="center"/>
            <w:hideMark/>
          </w:tcPr>
          <w:p w:rsidR="007E6C72" w:rsidRDefault="007E6C72" w:rsidP="007E0336">
            <w:pPr>
              <w:jc w:val="right"/>
              <w:outlineLvl w:val="0"/>
              <w:rPr>
                <w:sz w:val="22"/>
                <w:szCs w:val="22"/>
              </w:rPr>
            </w:pPr>
            <w:r>
              <w:rPr>
                <w:sz w:val="22"/>
                <w:szCs w:val="22"/>
              </w:rPr>
              <w:t>99 000,00</w:t>
            </w:r>
          </w:p>
        </w:tc>
        <w:tc>
          <w:tcPr>
            <w:tcW w:w="1620" w:type="dxa"/>
            <w:tcBorders>
              <w:top w:val="nil"/>
              <w:left w:val="nil"/>
              <w:bottom w:val="single" w:sz="4" w:space="0" w:color="auto"/>
              <w:right w:val="single" w:sz="4" w:space="0" w:color="auto"/>
            </w:tcBorders>
            <w:shd w:val="clear" w:color="auto" w:fill="auto"/>
            <w:vAlign w:val="center"/>
            <w:hideMark/>
          </w:tcPr>
          <w:p w:rsidR="007E6C72" w:rsidRDefault="007E6C72" w:rsidP="007E0336">
            <w:pPr>
              <w:jc w:val="right"/>
              <w:outlineLvl w:val="0"/>
              <w:rPr>
                <w:sz w:val="22"/>
                <w:szCs w:val="22"/>
              </w:rPr>
            </w:pPr>
            <w:r>
              <w:rPr>
                <w:sz w:val="22"/>
                <w:szCs w:val="22"/>
              </w:rPr>
              <w:t>99 000,00</w:t>
            </w:r>
          </w:p>
        </w:tc>
        <w:tc>
          <w:tcPr>
            <w:tcW w:w="1620" w:type="dxa"/>
            <w:tcBorders>
              <w:top w:val="nil"/>
              <w:left w:val="nil"/>
              <w:bottom w:val="single" w:sz="4" w:space="0" w:color="auto"/>
              <w:right w:val="single" w:sz="8" w:space="0" w:color="auto"/>
            </w:tcBorders>
            <w:shd w:val="clear" w:color="auto" w:fill="auto"/>
            <w:vAlign w:val="center"/>
            <w:hideMark/>
          </w:tcPr>
          <w:p w:rsidR="007E6C72" w:rsidRPr="0087436B" w:rsidRDefault="007E6C72" w:rsidP="007E0336">
            <w:pPr>
              <w:jc w:val="right"/>
              <w:outlineLvl w:val="0"/>
              <w:rPr>
                <w:sz w:val="22"/>
                <w:szCs w:val="22"/>
              </w:rPr>
            </w:pPr>
            <w:r>
              <w:rPr>
                <w:sz w:val="22"/>
                <w:szCs w:val="22"/>
              </w:rPr>
              <w:t>-</w:t>
            </w:r>
          </w:p>
        </w:tc>
      </w:tr>
      <w:tr w:rsidR="007E6C72" w:rsidRPr="0087436B" w:rsidTr="007E0336">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C72" w:rsidRPr="0087436B" w:rsidRDefault="007E6C72" w:rsidP="007E0336">
            <w:pPr>
              <w:jc w:val="center"/>
              <w:rPr>
                <w:b/>
                <w:bCs/>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7E6C72" w:rsidRPr="0087436B" w:rsidRDefault="007E6C72" w:rsidP="007E0336">
            <w:pPr>
              <w:rPr>
                <w:b/>
                <w:bCs/>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E6C72" w:rsidRPr="0087436B" w:rsidRDefault="007E6C72" w:rsidP="007E0336">
            <w:pPr>
              <w:jc w:val="right"/>
              <w:rPr>
                <w:b/>
                <w:bCs/>
              </w:rPr>
            </w:pPr>
            <w:r>
              <w:rPr>
                <w:b/>
                <w:bCs/>
                <w:sz w:val="22"/>
                <w:szCs w:val="22"/>
              </w:rPr>
              <w:t>1 621 877,81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E6C72" w:rsidRPr="0087436B" w:rsidRDefault="007E6C72" w:rsidP="007E0336">
            <w:pPr>
              <w:jc w:val="right"/>
              <w:rPr>
                <w:b/>
                <w:bCs/>
              </w:rPr>
            </w:pPr>
            <w:r>
              <w:rPr>
                <w:b/>
                <w:bCs/>
                <w:sz w:val="22"/>
                <w:szCs w:val="22"/>
              </w:rPr>
              <w:t>1 392 858,67</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7E6C72" w:rsidRPr="00392AFC" w:rsidRDefault="007E6C72" w:rsidP="007E0336">
            <w:pPr>
              <w:jc w:val="right"/>
              <w:rPr>
                <w:b/>
                <w:bCs/>
              </w:rPr>
            </w:pPr>
            <w:r>
              <w:rPr>
                <w:b/>
                <w:sz w:val="22"/>
                <w:szCs w:val="22"/>
              </w:rPr>
              <w:t>229 019,14</w:t>
            </w:r>
          </w:p>
        </w:tc>
      </w:tr>
    </w:tbl>
    <w:p w:rsidR="000657F1" w:rsidRDefault="0085173B" w:rsidP="00DF3EBF">
      <w:pPr>
        <w:tabs>
          <w:tab w:val="left" w:pos="709"/>
          <w:tab w:val="left" w:pos="1080"/>
        </w:tabs>
        <w:jc w:val="both"/>
        <w:rPr>
          <w:sz w:val="25"/>
          <w:szCs w:val="25"/>
        </w:rPr>
      </w:pPr>
      <w:r>
        <w:rPr>
          <w:sz w:val="25"/>
          <w:szCs w:val="25"/>
        </w:rPr>
        <w:t xml:space="preserve">   </w:t>
      </w:r>
      <w:r w:rsidR="002B4C2D">
        <w:rPr>
          <w:sz w:val="25"/>
          <w:szCs w:val="25"/>
        </w:rPr>
        <w:t xml:space="preserve">                                                                                                                  </w:t>
      </w:r>
      <w:r>
        <w:rPr>
          <w:sz w:val="25"/>
          <w:szCs w:val="25"/>
        </w:rPr>
        <w:t xml:space="preserve"> </w:t>
      </w:r>
      <w:r w:rsidR="0031544B">
        <w:rPr>
          <w:sz w:val="25"/>
          <w:szCs w:val="25"/>
        </w:rPr>
        <w:t xml:space="preserve"> </w:t>
      </w:r>
      <w:r w:rsidR="0034516D">
        <w:rPr>
          <w:sz w:val="25"/>
          <w:szCs w:val="25"/>
        </w:rPr>
        <w:t xml:space="preserve">  </w:t>
      </w:r>
    </w:p>
    <w:p w:rsidR="00792C2C" w:rsidRPr="00792C2C" w:rsidRDefault="00F07803" w:rsidP="00792C2C">
      <w:pPr>
        <w:tabs>
          <w:tab w:val="left" w:pos="720"/>
        </w:tabs>
        <w:jc w:val="both"/>
        <w:rPr>
          <w:sz w:val="25"/>
          <w:szCs w:val="25"/>
        </w:rPr>
      </w:pPr>
      <w:r w:rsidRPr="00F07803">
        <w:rPr>
          <w:b/>
          <w:sz w:val="25"/>
          <w:szCs w:val="25"/>
        </w:rPr>
        <w:tab/>
      </w:r>
      <w:r w:rsidR="00792C2C" w:rsidRPr="00792C2C">
        <w:rPr>
          <w:sz w:val="25"/>
          <w:szCs w:val="25"/>
        </w:rPr>
        <w:t>Расходы по муниципальным программам Мугунского муниципального образования направлены:</w:t>
      </w:r>
    </w:p>
    <w:p w:rsidR="00792C2C" w:rsidRPr="00792C2C" w:rsidRDefault="00792C2C" w:rsidP="00792C2C">
      <w:pPr>
        <w:tabs>
          <w:tab w:val="left" w:pos="720"/>
        </w:tabs>
        <w:jc w:val="both"/>
        <w:rPr>
          <w:rStyle w:val="10"/>
          <w:rFonts w:ascii="Times New Roman" w:hAnsi="Times New Roman" w:cs="Times New Roman"/>
        </w:rPr>
      </w:pPr>
      <w:r w:rsidRPr="00792C2C">
        <w:rPr>
          <w:rStyle w:val="10"/>
          <w:rFonts w:ascii="Times New Roman" w:hAnsi="Times New Roman" w:cs="Times New Roman"/>
        </w:rPr>
        <w:t xml:space="preserve">- по муниципальной программе </w:t>
      </w:r>
      <w:r w:rsidRPr="00792C2C">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792C2C">
        <w:rPr>
          <w:rStyle w:val="10"/>
          <w:rFonts w:ascii="Times New Roman" w:hAnsi="Times New Roman" w:cs="Times New Roman"/>
        </w:rPr>
        <w:t xml:space="preserve"> </w:t>
      </w:r>
      <w:r w:rsidRPr="00792C2C">
        <w:rPr>
          <w:rStyle w:val="11"/>
          <w:rFonts w:ascii="Times New Roman" w:hAnsi="Times New Roman" w:cs="Times New Roman"/>
          <w:b w:val="0"/>
          <w:sz w:val="25"/>
          <w:szCs w:val="25"/>
        </w:rPr>
        <w:t>»</w:t>
      </w:r>
      <w:r w:rsidRPr="00792C2C">
        <w:rPr>
          <w:rStyle w:val="10"/>
          <w:rFonts w:ascii="Times New Roman" w:hAnsi="Times New Roman" w:cs="Times New Roman"/>
          <w:b/>
        </w:rPr>
        <w:t xml:space="preserve"> </w:t>
      </w:r>
      <w:r w:rsidRPr="00792C2C">
        <w:rPr>
          <w:rStyle w:val="10"/>
          <w:rFonts w:ascii="Times New Roman" w:hAnsi="Times New Roman" w:cs="Times New Roman"/>
        </w:rPr>
        <w:t xml:space="preserve">на сумму 669,8 тыс.руб. проведен ремонт дорог в п. Мугун по ул. Ленина, оплачены работы по очистке дорог в п. Мугун от снега;  </w:t>
      </w:r>
    </w:p>
    <w:p w:rsidR="00792C2C" w:rsidRPr="00792C2C" w:rsidRDefault="00792C2C" w:rsidP="00792C2C">
      <w:pPr>
        <w:tabs>
          <w:tab w:val="left" w:pos="720"/>
        </w:tabs>
        <w:jc w:val="both"/>
        <w:rPr>
          <w:rStyle w:val="10"/>
          <w:rFonts w:ascii="Times New Roman" w:hAnsi="Times New Roman" w:cs="Times New Roman"/>
        </w:rPr>
      </w:pPr>
      <w:r w:rsidRPr="00792C2C">
        <w:rPr>
          <w:rStyle w:val="10"/>
          <w:rFonts w:ascii="Times New Roman" w:hAnsi="Times New Roman" w:cs="Times New Roman"/>
        </w:rPr>
        <w:t>- по муниципальной программе «</w:t>
      </w:r>
      <w:r w:rsidRPr="00792C2C">
        <w:rPr>
          <w:sz w:val="25"/>
          <w:szCs w:val="25"/>
        </w:rPr>
        <w:t>Организация благоустройства территории поселения</w:t>
      </w:r>
      <w:r w:rsidRPr="00792C2C">
        <w:rPr>
          <w:rStyle w:val="11"/>
          <w:rFonts w:ascii="Times New Roman" w:hAnsi="Times New Roman" w:cs="Times New Roman"/>
          <w:b w:val="0"/>
          <w:sz w:val="25"/>
          <w:szCs w:val="25"/>
        </w:rPr>
        <w:t xml:space="preserve">» </w:t>
      </w:r>
      <w:r w:rsidRPr="00792C2C">
        <w:rPr>
          <w:rStyle w:val="10"/>
          <w:rFonts w:ascii="Times New Roman" w:hAnsi="Times New Roman" w:cs="Times New Roman"/>
        </w:rPr>
        <w:t>на сумму 35,0 тыс.руб. приобретены  светильники для уличного освещения ;</w:t>
      </w:r>
    </w:p>
    <w:p w:rsidR="00792C2C" w:rsidRPr="00792C2C" w:rsidRDefault="00792C2C" w:rsidP="00792C2C">
      <w:pPr>
        <w:tabs>
          <w:tab w:val="left" w:pos="720"/>
        </w:tabs>
        <w:jc w:val="both"/>
        <w:rPr>
          <w:rStyle w:val="10"/>
          <w:rFonts w:ascii="Times New Roman" w:hAnsi="Times New Roman" w:cs="Times New Roman"/>
        </w:rPr>
      </w:pPr>
      <w:r w:rsidRPr="00792C2C">
        <w:rPr>
          <w:rStyle w:val="10"/>
          <w:rFonts w:ascii="Times New Roman" w:hAnsi="Times New Roman" w:cs="Times New Roman"/>
        </w:rPr>
        <w:t>- по муниципальной программе «Обеспечение населения питьевой водой на 2014-2016 годы</w:t>
      </w:r>
      <w:r w:rsidRPr="00792C2C">
        <w:rPr>
          <w:rStyle w:val="11"/>
          <w:rFonts w:ascii="Times New Roman" w:hAnsi="Times New Roman" w:cs="Times New Roman"/>
          <w:b w:val="0"/>
          <w:sz w:val="25"/>
          <w:szCs w:val="25"/>
        </w:rPr>
        <w:t xml:space="preserve">» </w:t>
      </w:r>
      <w:r w:rsidRPr="00792C2C">
        <w:rPr>
          <w:rStyle w:val="10"/>
          <w:rFonts w:ascii="Times New Roman" w:hAnsi="Times New Roman" w:cs="Times New Roman"/>
        </w:rPr>
        <w:t>на сумму 139,0 тыс.руб. произведен ремонт водонапорной башни в п.Мугун по ул. Ленина, 22а;</w:t>
      </w:r>
    </w:p>
    <w:p w:rsidR="00792C2C" w:rsidRPr="00792C2C" w:rsidRDefault="00792C2C" w:rsidP="00792C2C">
      <w:pPr>
        <w:tabs>
          <w:tab w:val="left" w:pos="720"/>
        </w:tabs>
        <w:jc w:val="both"/>
        <w:rPr>
          <w:rStyle w:val="10"/>
          <w:rFonts w:ascii="Times New Roman" w:hAnsi="Times New Roman" w:cs="Times New Roman"/>
        </w:rPr>
      </w:pPr>
      <w:r w:rsidRPr="00792C2C">
        <w:rPr>
          <w:rStyle w:val="10"/>
          <w:rFonts w:ascii="Times New Roman" w:hAnsi="Times New Roman" w:cs="Times New Roman"/>
        </w:rPr>
        <w:t>- по муниципальной программе «</w:t>
      </w:r>
      <w:r w:rsidRPr="00792C2C">
        <w:rPr>
          <w:sz w:val="25"/>
          <w:szCs w:val="25"/>
        </w:rPr>
        <w:t>Повышение эффективности бюджетных расходов сельских поселений на 2015-2017 годы</w:t>
      </w:r>
      <w:r w:rsidRPr="00792C2C">
        <w:rPr>
          <w:rStyle w:val="11"/>
          <w:rFonts w:ascii="Times New Roman" w:hAnsi="Times New Roman" w:cs="Times New Roman"/>
          <w:b w:val="0"/>
          <w:sz w:val="25"/>
          <w:szCs w:val="25"/>
        </w:rPr>
        <w:t xml:space="preserve">» </w:t>
      </w:r>
      <w:r w:rsidRPr="00792C2C">
        <w:rPr>
          <w:rStyle w:val="10"/>
          <w:rFonts w:ascii="Times New Roman" w:hAnsi="Times New Roman" w:cs="Times New Roman"/>
        </w:rPr>
        <w:t xml:space="preserve">на сумму 410,0 тыс.руб.  произведена оплата за эл.энергию, произведены расходы по выплате страховых взносов, выплате заработной платы работникам администрации Мугунского сельского поселения; </w:t>
      </w:r>
    </w:p>
    <w:p w:rsidR="00792C2C" w:rsidRPr="00792C2C" w:rsidRDefault="00792C2C" w:rsidP="00792C2C">
      <w:pPr>
        <w:tabs>
          <w:tab w:val="left" w:pos="720"/>
        </w:tabs>
        <w:jc w:val="both"/>
        <w:rPr>
          <w:rStyle w:val="10"/>
          <w:rFonts w:ascii="Times New Roman" w:hAnsi="Times New Roman" w:cs="Times New Roman"/>
        </w:rPr>
      </w:pPr>
      <w:r w:rsidRPr="00792C2C">
        <w:rPr>
          <w:rStyle w:val="10"/>
          <w:rFonts w:ascii="Times New Roman" w:hAnsi="Times New Roman" w:cs="Times New Roman"/>
        </w:rPr>
        <w:t>- по муниципальной программе «</w:t>
      </w:r>
      <w:r w:rsidRPr="00792C2C">
        <w:rPr>
          <w:sz w:val="25"/>
          <w:szCs w:val="25"/>
        </w:rPr>
        <w:t>Обеспечение градостроительной и землеустроительной деятельности на территории сельского поселения</w:t>
      </w:r>
      <w:r w:rsidRPr="00792C2C">
        <w:rPr>
          <w:rStyle w:val="11"/>
          <w:rFonts w:ascii="Times New Roman" w:hAnsi="Times New Roman" w:cs="Times New Roman"/>
          <w:b w:val="0"/>
          <w:sz w:val="25"/>
          <w:szCs w:val="25"/>
        </w:rPr>
        <w:t>» на</w:t>
      </w:r>
      <w:r w:rsidRPr="00792C2C">
        <w:rPr>
          <w:rStyle w:val="10"/>
          <w:rFonts w:ascii="Times New Roman" w:hAnsi="Times New Roman" w:cs="Times New Roman"/>
        </w:rPr>
        <w:t xml:space="preserve"> сумму 40,0 тыс.руб.  оплачены работы по подготовке местных нормативов градостроительного проектирования;</w:t>
      </w:r>
    </w:p>
    <w:p w:rsidR="00792C2C" w:rsidRPr="00792C2C" w:rsidRDefault="00792C2C" w:rsidP="00792C2C">
      <w:pPr>
        <w:tabs>
          <w:tab w:val="left" w:pos="720"/>
        </w:tabs>
        <w:jc w:val="both"/>
        <w:rPr>
          <w:rStyle w:val="10"/>
          <w:rFonts w:ascii="Times New Roman" w:hAnsi="Times New Roman" w:cs="Times New Roman"/>
        </w:rPr>
      </w:pPr>
      <w:r w:rsidRPr="00792C2C">
        <w:rPr>
          <w:rStyle w:val="10"/>
          <w:rFonts w:ascii="Times New Roman" w:hAnsi="Times New Roman" w:cs="Times New Roman"/>
        </w:rPr>
        <w:t>- по муниципальной программе «</w:t>
      </w:r>
      <w:r w:rsidRPr="00792C2C">
        <w:rPr>
          <w:sz w:val="25"/>
          <w:szCs w:val="25"/>
        </w:rPr>
        <w:t>Обеспечение первичных мер пожарной безопасности в границах населенных пунктов поселения» на сумму 99,0 тыс.руб. приобретен противопожарный инвентарь, произведена оплата за опашку противопожарных минерализованных полос для обеспечения противопожарной безопасности населения.</w:t>
      </w:r>
    </w:p>
    <w:p w:rsidR="00F07803" w:rsidRPr="00792C2C" w:rsidRDefault="00792C2C" w:rsidP="00792C2C">
      <w:pPr>
        <w:tabs>
          <w:tab w:val="left" w:pos="709"/>
        </w:tabs>
        <w:jc w:val="both"/>
        <w:rPr>
          <w:sz w:val="25"/>
          <w:szCs w:val="25"/>
        </w:rPr>
      </w:pPr>
      <w:r w:rsidRPr="00792C2C">
        <w:rPr>
          <w:sz w:val="25"/>
          <w:szCs w:val="25"/>
        </w:rPr>
        <w:lastRenderedPageBreak/>
        <w:tab/>
        <w:t>Неисполненные назначения составляют 229,0 тыс.руб., причина неисполненных бюджетных ассигнований  по муниципальным программам указана выше по р.п.0409 «Дорожное хозяйство» (дорожные фонды).</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8F4D08" w:rsidRPr="00A817C3" w:rsidRDefault="001A5AE4" w:rsidP="008F4D08">
      <w:pPr>
        <w:pStyle w:val="Style6"/>
        <w:widowControl/>
        <w:tabs>
          <w:tab w:val="left" w:pos="709"/>
        </w:tabs>
        <w:spacing w:line="298" w:lineRule="exact"/>
        <w:ind w:firstLine="528"/>
        <w:rPr>
          <w:color w:val="000000"/>
          <w:sz w:val="25"/>
          <w:szCs w:val="25"/>
        </w:rPr>
      </w:pPr>
      <w:r w:rsidRPr="000B4DBF">
        <w:rPr>
          <w:sz w:val="25"/>
          <w:szCs w:val="25"/>
        </w:rPr>
        <w:tab/>
      </w:r>
      <w:r w:rsidR="008F4D08" w:rsidRPr="00F1058F">
        <w:rPr>
          <w:rStyle w:val="FontStyle29"/>
          <w:sz w:val="25"/>
          <w:szCs w:val="25"/>
        </w:rPr>
        <w:tab/>
      </w:r>
      <w:r w:rsidR="008F4D08"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8F4D08">
        <w:rPr>
          <w:sz w:val="25"/>
          <w:szCs w:val="25"/>
        </w:rPr>
        <w:t>Мугунского</w:t>
      </w:r>
      <w:r w:rsidR="008F4D08" w:rsidRPr="00A817C3">
        <w:rPr>
          <w:rStyle w:val="FontStyle29"/>
          <w:sz w:val="25"/>
          <w:szCs w:val="25"/>
        </w:rPr>
        <w:t xml:space="preserve"> сельского поселения </w:t>
      </w:r>
      <w:r w:rsidR="008F4D08" w:rsidRPr="005C7057">
        <w:rPr>
          <w:rStyle w:val="FontStyle29"/>
          <w:sz w:val="25"/>
          <w:szCs w:val="25"/>
        </w:rPr>
        <w:t xml:space="preserve">«О бюджете </w:t>
      </w:r>
      <w:r w:rsidR="008F4D08">
        <w:rPr>
          <w:sz w:val="25"/>
          <w:szCs w:val="25"/>
        </w:rPr>
        <w:t>Мугунского</w:t>
      </w:r>
      <w:r w:rsidR="008F4D08" w:rsidRPr="005C7057">
        <w:rPr>
          <w:rStyle w:val="FontStyle29"/>
          <w:sz w:val="25"/>
          <w:szCs w:val="25"/>
        </w:rPr>
        <w:t xml:space="preserve"> муниципального образования на 201</w:t>
      </w:r>
      <w:r w:rsidR="008F4D08">
        <w:rPr>
          <w:rStyle w:val="FontStyle29"/>
          <w:sz w:val="25"/>
          <w:szCs w:val="25"/>
        </w:rPr>
        <w:t>6 год</w:t>
      </w:r>
      <w:r w:rsidR="008F4D08" w:rsidRPr="005C7057">
        <w:rPr>
          <w:rStyle w:val="FontStyle29"/>
          <w:sz w:val="25"/>
          <w:szCs w:val="25"/>
        </w:rPr>
        <w:t>»</w:t>
      </w:r>
      <w:r w:rsidR="008F4D08">
        <w:rPr>
          <w:rStyle w:val="FontStyle29"/>
          <w:sz w:val="25"/>
          <w:szCs w:val="25"/>
        </w:rPr>
        <w:t xml:space="preserve"> от 23.12.2015г. №29 </w:t>
      </w:r>
      <w:r w:rsidR="008F4D08" w:rsidRPr="00A817C3">
        <w:rPr>
          <w:rStyle w:val="FontStyle29"/>
          <w:sz w:val="25"/>
          <w:szCs w:val="25"/>
        </w:rPr>
        <w:t xml:space="preserve">являлась Администрация </w:t>
      </w:r>
      <w:r w:rsidR="008F4D08">
        <w:rPr>
          <w:sz w:val="25"/>
          <w:szCs w:val="25"/>
        </w:rPr>
        <w:t>Мугунского</w:t>
      </w:r>
      <w:r w:rsidR="008F4D08" w:rsidRPr="00A817C3">
        <w:rPr>
          <w:rStyle w:val="FontStyle29"/>
          <w:sz w:val="25"/>
          <w:szCs w:val="25"/>
        </w:rPr>
        <w:t xml:space="preserve"> сельского поселения (код 9</w:t>
      </w:r>
      <w:r w:rsidR="008F4D08">
        <w:rPr>
          <w:rStyle w:val="FontStyle29"/>
          <w:sz w:val="25"/>
          <w:szCs w:val="25"/>
        </w:rPr>
        <w:t>26</w:t>
      </w:r>
      <w:r w:rsidR="008F4D08" w:rsidRPr="00A817C3">
        <w:rPr>
          <w:rStyle w:val="FontStyle29"/>
          <w:sz w:val="25"/>
          <w:szCs w:val="25"/>
        </w:rPr>
        <w:t>).</w:t>
      </w:r>
    </w:p>
    <w:p w:rsidR="00B24D97" w:rsidRPr="00B24D97" w:rsidRDefault="007F12A7" w:rsidP="008F4D08">
      <w:pPr>
        <w:pStyle w:val="Style6"/>
        <w:widowControl/>
        <w:spacing w:line="298" w:lineRule="exact"/>
        <w:ind w:firstLine="528"/>
        <w:rPr>
          <w:rStyle w:val="FontStyle29"/>
          <w:sz w:val="25"/>
          <w:szCs w:val="25"/>
        </w:rPr>
      </w:pPr>
      <w:r>
        <w:rPr>
          <w:rStyle w:val="FontStyle29"/>
          <w:sz w:val="25"/>
          <w:szCs w:val="25"/>
        </w:rPr>
        <w:t xml:space="preserve"> </w:t>
      </w:r>
      <w:r w:rsidR="00C36339">
        <w:rPr>
          <w:rStyle w:val="FontStyle29"/>
          <w:sz w:val="25"/>
          <w:szCs w:val="25"/>
        </w:rPr>
        <w:t>Уточненным Решением</w:t>
      </w:r>
      <w:r w:rsidR="00C36339" w:rsidRPr="009B347D">
        <w:rPr>
          <w:rStyle w:val="FontStyle29"/>
          <w:sz w:val="25"/>
          <w:szCs w:val="25"/>
        </w:rPr>
        <w:t xml:space="preserve"> Думы </w:t>
      </w:r>
      <w:r w:rsidR="00C36339">
        <w:rPr>
          <w:sz w:val="25"/>
          <w:szCs w:val="25"/>
        </w:rPr>
        <w:t>Мугунского</w:t>
      </w:r>
      <w:r w:rsidR="00C36339">
        <w:rPr>
          <w:rStyle w:val="FontStyle29"/>
          <w:sz w:val="25"/>
          <w:szCs w:val="25"/>
        </w:rPr>
        <w:t xml:space="preserve"> сельского поселения от 2</w:t>
      </w:r>
      <w:r w:rsidR="008F4D08">
        <w:rPr>
          <w:rStyle w:val="FontStyle29"/>
          <w:sz w:val="25"/>
          <w:szCs w:val="25"/>
        </w:rPr>
        <w:t>7</w:t>
      </w:r>
      <w:r w:rsidR="00C36339" w:rsidRPr="008C4593">
        <w:rPr>
          <w:rStyle w:val="FontStyle29"/>
          <w:sz w:val="25"/>
          <w:szCs w:val="25"/>
        </w:rPr>
        <w:t>.12.201</w:t>
      </w:r>
      <w:r w:rsidR="008F4D08">
        <w:rPr>
          <w:rStyle w:val="FontStyle29"/>
          <w:sz w:val="25"/>
          <w:szCs w:val="25"/>
        </w:rPr>
        <w:t>6г. №31</w:t>
      </w:r>
      <w:r w:rsidR="00C36339">
        <w:rPr>
          <w:rStyle w:val="FontStyle29"/>
          <w:sz w:val="25"/>
          <w:szCs w:val="25"/>
        </w:rPr>
        <w:t xml:space="preserve"> «О внесении изменений в решение Думы </w:t>
      </w:r>
      <w:r w:rsidR="00C36339">
        <w:rPr>
          <w:sz w:val="25"/>
          <w:szCs w:val="25"/>
        </w:rPr>
        <w:t>Мугунского</w:t>
      </w:r>
      <w:r w:rsidR="00C36339">
        <w:rPr>
          <w:rStyle w:val="FontStyle29"/>
          <w:sz w:val="25"/>
          <w:szCs w:val="25"/>
        </w:rPr>
        <w:t xml:space="preserve"> сельско</w:t>
      </w:r>
      <w:r w:rsidR="008F4D08">
        <w:rPr>
          <w:rStyle w:val="FontStyle29"/>
          <w:sz w:val="25"/>
          <w:szCs w:val="25"/>
        </w:rPr>
        <w:t>го поселения от 23.12.2015г. №29</w:t>
      </w:r>
      <w:r w:rsidR="00C36339">
        <w:rPr>
          <w:rStyle w:val="FontStyle29"/>
          <w:sz w:val="25"/>
          <w:szCs w:val="25"/>
        </w:rPr>
        <w:t xml:space="preserve"> «О бюджете </w:t>
      </w:r>
      <w:r w:rsidR="00C36339">
        <w:rPr>
          <w:sz w:val="25"/>
          <w:szCs w:val="25"/>
        </w:rPr>
        <w:t xml:space="preserve">Мугунского </w:t>
      </w:r>
      <w:r w:rsidR="00C36339">
        <w:rPr>
          <w:rStyle w:val="FontStyle29"/>
          <w:sz w:val="25"/>
          <w:szCs w:val="25"/>
        </w:rPr>
        <w:t>муниципального образования на 201</w:t>
      </w:r>
      <w:r w:rsidR="008F4D08">
        <w:rPr>
          <w:rStyle w:val="FontStyle29"/>
          <w:sz w:val="25"/>
          <w:szCs w:val="25"/>
        </w:rPr>
        <w:t>6</w:t>
      </w:r>
      <w:r w:rsidR="00C36339">
        <w:rPr>
          <w:rStyle w:val="FontStyle29"/>
          <w:sz w:val="25"/>
          <w:szCs w:val="25"/>
        </w:rPr>
        <w:t xml:space="preserve"> год» </w:t>
      </w:r>
      <w:r w:rsidR="001D3F3B">
        <w:rPr>
          <w:rStyle w:val="FontStyle29"/>
          <w:sz w:val="25"/>
          <w:szCs w:val="25"/>
        </w:rPr>
        <w:t xml:space="preserve">утвержден дефицит в сумме </w:t>
      </w:r>
      <w:r w:rsidR="008F4D08">
        <w:rPr>
          <w:rStyle w:val="FontStyle29"/>
          <w:sz w:val="25"/>
          <w:szCs w:val="25"/>
        </w:rPr>
        <w:t>197,4</w:t>
      </w:r>
      <w:r w:rsidR="001D3F3B">
        <w:rPr>
          <w:rStyle w:val="FontStyle29"/>
          <w:sz w:val="25"/>
          <w:szCs w:val="25"/>
        </w:rPr>
        <w:t xml:space="preserve"> тыс.руб. или</w:t>
      </w:r>
      <w:r w:rsidR="008F4D08">
        <w:rPr>
          <w:rStyle w:val="FontStyle29"/>
          <w:sz w:val="25"/>
          <w:szCs w:val="25"/>
        </w:rPr>
        <w:t xml:space="preserve"> 11,5</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C36339">
        <w:rPr>
          <w:rStyle w:val="FontStyle29"/>
          <w:sz w:val="25"/>
          <w:szCs w:val="25"/>
        </w:rPr>
        <w:t>.</w:t>
      </w:r>
      <w:r w:rsidR="007879A3">
        <w:rPr>
          <w:rStyle w:val="FontStyle29"/>
          <w:sz w:val="25"/>
          <w:szCs w:val="25"/>
        </w:rPr>
        <w:t xml:space="preserve"> </w:t>
      </w:r>
      <w:r w:rsidR="008F4D08" w:rsidRPr="00B66C4D">
        <w:rPr>
          <w:rStyle w:val="FontStyle29"/>
          <w:sz w:val="25"/>
          <w:szCs w:val="25"/>
        </w:rPr>
        <w:t>Превышение</w:t>
      </w:r>
      <w:r w:rsidR="008F4D08">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8F4D08" w:rsidRPr="007879A3">
        <w:rPr>
          <w:rStyle w:val="FontStyle29"/>
          <w:sz w:val="25"/>
          <w:szCs w:val="25"/>
        </w:rPr>
        <w:t>снижения остатков средств на</w:t>
      </w:r>
      <w:r w:rsidR="008F4D08">
        <w:rPr>
          <w:rStyle w:val="FontStyle29"/>
        </w:rPr>
        <w:t xml:space="preserve"> </w:t>
      </w:r>
      <w:r w:rsidR="008F4D08" w:rsidRPr="007879A3">
        <w:rPr>
          <w:rStyle w:val="FontStyle29"/>
          <w:sz w:val="25"/>
          <w:szCs w:val="25"/>
        </w:rPr>
        <w:t xml:space="preserve">счетах по учету средств местного бюджета в </w:t>
      </w:r>
      <w:r w:rsidR="008F4D08">
        <w:rPr>
          <w:rStyle w:val="FontStyle29"/>
          <w:sz w:val="25"/>
          <w:szCs w:val="25"/>
        </w:rPr>
        <w:t>объеме</w:t>
      </w:r>
      <w:r w:rsidR="008F4D08" w:rsidRPr="007879A3">
        <w:rPr>
          <w:rStyle w:val="FontStyle29"/>
          <w:sz w:val="25"/>
          <w:szCs w:val="25"/>
        </w:rPr>
        <w:t xml:space="preserve"> </w:t>
      </w:r>
      <w:r w:rsidR="008F4D08">
        <w:rPr>
          <w:rStyle w:val="FontStyle29"/>
          <w:sz w:val="25"/>
          <w:szCs w:val="25"/>
        </w:rPr>
        <w:t>197,4 тыс.</w:t>
      </w:r>
      <w:r w:rsidR="008F4D08" w:rsidRPr="007879A3">
        <w:rPr>
          <w:rStyle w:val="FontStyle29"/>
          <w:sz w:val="25"/>
          <w:szCs w:val="25"/>
        </w:rPr>
        <w:t>руб</w:t>
      </w:r>
      <w:r w:rsidR="008F4D08">
        <w:rPr>
          <w:rStyle w:val="FontStyle29"/>
          <w:sz w:val="25"/>
          <w:szCs w:val="25"/>
        </w:rPr>
        <w:t>., что не противоречит требованиям п.3 ст.92.1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 xml:space="preserve">Согласно </w:t>
      </w:r>
      <w:r w:rsidR="008F4D08">
        <w:rPr>
          <w:rStyle w:val="FontStyle29"/>
          <w:sz w:val="25"/>
          <w:szCs w:val="25"/>
        </w:rPr>
        <w:t xml:space="preserve">проекту решения </w:t>
      </w:r>
      <w:r w:rsidRPr="007C214B">
        <w:rPr>
          <w:rStyle w:val="FontStyle29"/>
          <w:sz w:val="25"/>
          <w:szCs w:val="25"/>
        </w:rPr>
        <w:t>об</w:t>
      </w:r>
      <w:r w:rsidR="003507AA">
        <w:rPr>
          <w:rStyle w:val="FontStyle29"/>
          <w:sz w:val="25"/>
          <w:szCs w:val="25"/>
        </w:rPr>
        <w:t xml:space="preserve"> исполнении бюджета</w:t>
      </w:r>
      <w:r w:rsidR="008F4D08">
        <w:rPr>
          <w:rStyle w:val="FontStyle29"/>
          <w:sz w:val="25"/>
          <w:szCs w:val="25"/>
        </w:rPr>
        <w:t xml:space="preserve"> </w:t>
      </w:r>
      <w:r w:rsidR="008F4D08">
        <w:rPr>
          <w:sz w:val="25"/>
          <w:szCs w:val="25"/>
        </w:rPr>
        <w:t xml:space="preserve">Мугунского </w:t>
      </w:r>
      <w:r w:rsidR="008F4D08">
        <w:rPr>
          <w:rStyle w:val="FontStyle29"/>
          <w:sz w:val="25"/>
          <w:szCs w:val="25"/>
        </w:rPr>
        <w:t>муниципального образования на 2016 год</w:t>
      </w:r>
      <w:r w:rsidRPr="007C214B">
        <w:rPr>
          <w:rStyle w:val="FontStyle29"/>
          <w:sz w:val="25"/>
          <w:szCs w:val="25"/>
        </w:rPr>
        <w:t xml:space="preserve"> фактически </w:t>
      </w:r>
      <w:r w:rsidR="006C0716">
        <w:rPr>
          <w:rStyle w:val="FontStyle29"/>
          <w:sz w:val="25"/>
          <w:szCs w:val="25"/>
        </w:rPr>
        <w:t xml:space="preserve">бюджет </w:t>
      </w:r>
      <w:r w:rsidR="0034516D">
        <w:rPr>
          <w:rStyle w:val="FontStyle29"/>
          <w:sz w:val="25"/>
          <w:szCs w:val="25"/>
        </w:rPr>
        <w:t xml:space="preserve">исполнен с </w:t>
      </w:r>
      <w:r w:rsidR="00C36339">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35260D">
        <w:rPr>
          <w:rStyle w:val="FontStyle29"/>
          <w:sz w:val="25"/>
          <w:szCs w:val="25"/>
        </w:rPr>
        <w:t>806,5</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466A71">
        <w:rPr>
          <w:rStyle w:val="FontStyle29"/>
          <w:sz w:val="25"/>
          <w:szCs w:val="25"/>
        </w:rPr>
        <w:t>Мугунского</w:t>
      </w:r>
      <w:r w:rsidR="00C3371D">
        <w:rPr>
          <w:rStyle w:val="FontStyle29"/>
          <w:sz w:val="25"/>
          <w:szCs w:val="25"/>
        </w:rPr>
        <w:t xml:space="preserve"> сельского поселения от </w:t>
      </w:r>
      <w:r w:rsidR="00C36339">
        <w:rPr>
          <w:rStyle w:val="FontStyle29"/>
          <w:sz w:val="25"/>
          <w:szCs w:val="25"/>
        </w:rPr>
        <w:t>2</w:t>
      </w:r>
      <w:r w:rsidR="0035260D">
        <w:rPr>
          <w:rStyle w:val="FontStyle29"/>
          <w:sz w:val="25"/>
          <w:szCs w:val="25"/>
        </w:rPr>
        <w:t>7</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35260D">
        <w:rPr>
          <w:rStyle w:val="FontStyle29"/>
          <w:sz w:val="25"/>
          <w:szCs w:val="25"/>
        </w:rPr>
        <w:t>6</w:t>
      </w:r>
      <w:r w:rsidR="000E4113">
        <w:rPr>
          <w:rStyle w:val="FontStyle29"/>
          <w:sz w:val="25"/>
          <w:szCs w:val="25"/>
        </w:rPr>
        <w:t xml:space="preserve"> г. №</w:t>
      </w:r>
      <w:r w:rsidR="0035260D">
        <w:rPr>
          <w:rStyle w:val="FontStyle29"/>
          <w:sz w:val="25"/>
          <w:szCs w:val="25"/>
        </w:rPr>
        <w:t>31</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466A71">
        <w:rPr>
          <w:rStyle w:val="FontStyle29"/>
          <w:sz w:val="25"/>
          <w:szCs w:val="25"/>
        </w:rPr>
        <w:t>Мугунского</w:t>
      </w:r>
      <w:r w:rsidR="00E53FEA">
        <w:rPr>
          <w:rStyle w:val="FontStyle29"/>
          <w:sz w:val="25"/>
          <w:szCs w:val="25"/>
        </w:rPr>
        <w:t xml:space="preserve"> муниципального образования на 201</w:t>
      </w:r>
      <w:r w:rsidR="0035260D">
        <w:rPr>
          <w:rStyle w:val="FontStyle29"/>
          <w:sz w:val="25"/>
          <w:szCs w:val="25"/>
        </w:rPr>
        <w:t>6</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35260D">
        <w:rPr>
          <w:sz w:val="25"/>
          <w:szCs w:val="25"/>
        </w:rPr>
        <w:t>6</w:t>
      </w:r>
      <w:r w:rsidRPr="00CB7818">
        <w:rPr>
          <w:sz w:val="25"/>
          <w:szCs w:val="25"/>
        </w:rPr>
        <w:t xml:space="preserve"> год в размере </w:t>
      </w:r>
      <w:r w:rsidR="0035260D">
        <w:rPr>
          <w:sz w:val="25"/>
          <w:szCs w:val="25"/>
        </w:rPr>
        <w:t>1722,0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35260D">
        <w:rPr>
          <w:sz w:val="25"/>
          <w:szCs w:val="25"/>
        </w:rPr>
        <w:t>7</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593675" w:rsidRDefault="00C86FC9" w:rsidP="00593675">
      <w:pPr>
        <w:ind w:firstLine="708"/>
        <w:jc w:val="both"/>
        <w:rPr>
          <w:sz w:val="25"/>
          <w:szCs w:val="25"/>
        </w:rPr>
      </w:pPr>
      <w:r w:rsidRPr="00941B79">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35260D">
        <w:rPr>
          <w:sz w:val="25"/>
          <w:szCs w:val="25"/>
        </w:rPr>
        <w:t>6</w:t>
      </w:r>
      <w:r w:rsidRPr="00941B79">
        <w:rPr>
          <w:sz w:val="25"/>
          <w:szCs w:val="25"/>
        </w:rPr>
        <w:t xml:space="preserve"> год по состоянию на 01.01.201</w:t>
      </w:r>
      <w:r w:rsidR="0035260D">
        <w:rPr>
          <w:sz w:val="25"/>
          <w:szCs w:val="25"/>
        </w:rPr>
        <w:t>7</w:t>
      </w:r>
      <w:r w:rsidRPr="00941B79">
        <w:rPr>
          <w:sz w:val="25"/>
          <w:szCs w:val="25"/>
        </w:rPr>
        <w:t xml:space="preserve">г. сложился в сумме </w:t>
      </w:r>
      <w:r w:rsidR="0035260D">
        <w:rPr>
          <w:sz w:val="25"/>
          <w:szCs w:val="25"/>
        </w:rPr>
        <w:t>1003971</w:t>
      </w:r>
      <w:r w:rsidRPr="00941B79">
        <w:rPr>
          <w:sz w:val="25"/>
          <w:szCs w:val="25"/>
        </w:rPr>
        <w:t xml:space="preserve"> руб.</w:t>
      </w:r>
      <w:r w:rsidR="0035260D">
        <w:rPr>
          <w:sz w:val="25"/>
          <w:szCs w:val="25"/>
        </w:rPr>
        <w:t>56</w:t>
      </w:r>
      <w:r w:rsidRPr="00941B79">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Pr>
          <w:sz w:val="25"/>
          <w:szCs w:val="25"/>
        </w:rPr>
        <w:t xml:space="preserve"> </w:t>
      </w:r>
      <w:r w:rsidRPr="00717086">
        <w:rPr>
          <w:sz w:val="25"/>
          <w:szCs w:val="25"/>
        </w:rPr>
        <w:t>Остатк</w:t>
      </w:r>
      <w:r>
        <w:rPr>
          <w:sz w:val="25"/>
          <w:szCs w:val="25"/>
        </w:rPr>
        <w:t xml:space="preserve">и сложились за счет налоговых, </w:t>
      </w:r>
      <w:r w:rsidRPr="00717086">
        <w:rPr>
          <w:sz w:val="25"/>
          <w:szCs w:val="25"/>
        </w:rPr>
        <w:t>неналоговых доходов бюджета поселения</w:t>
      </w:r>
      <w:r>
        <w:rPr>
          <w:sz w:val="25"/>
          <w:szCs w:val="25"/>
        </w:rPr>
        <w:t xml:space="preserve"> в сумме </w:t>
      </w:r>
      <w:r w:rsidR="0035260D">
        <w:rPr>
          <w:sz w:val="25"/>
          <w:szCs w:val="25"/>
        </w:rPr>
        <w:t>1003971 руб.56</w:t>
      </w:r>
      <w:r w:rsidRPr="00941B79">
        <w:rPr>
          <w:sz w:val="25"/>
          <w:szCs w:val="25"/>
        </w:rPr>
        <w:t xml:space="preserve"> коп</w:t>
      </w:r>
      <w:r>
        <w:rPr>
          <w:sz w:val="25"/>
          <w:szCs w:val="25"/>
        </w:rPr>
        <w:t xml:space="preserve">., в том числе: за счет </w:t>
      </w:r>
      <w:r w:rsidRPr="00714355">
        <w:rPr>
          <w:sz w:val="25"/>
          <w:szCs w:val="25"/>
        </w:rPr>
        <w:t>целевы</w:t>
      </w:r>
      <w:r>
        <w:rPr>
          <w:sz w:val="25"/>
          <w:szCs w:val="25"/>
        </w:rPr>
        <w:t>х</w:t>
      </w:r>
      <w:r w:rsidRPr="00714355">
        <w:rPr>
          <w:sz w:val="25"/>
          <w:szCs w:val="25"/>
        </w:rPr>
        <w:t xml:space="preserve"> остатк</w:t>
      </w:r>
      <w:r>
        <w:rPr>
          <w:sz w:val="25"/>
          <w:szCs w:val="25"/>
        </w:rPr>
        <w:t>ов</w:t>
      </w:r>
      <w:r w:rsidRPr="00714355">
        <w:rPr>
          <w:sz w:val="25"/>
          <w:szCs w:val="25"/>
        </w:rPr>
        <w:t xml:space="preserve"> дорожного фонда </w:t>
      </w:r>
      <w:r>
        <w:rPr>
          <w:sz w:val="25"/>
          <w:szCs w:val="25"/>
        </w:rPr>
        <w:t xml:space="preserve">в сумме </w:t>
      </w:r>
      <w:r w:rsidR="0035260D">
        <w:rPr>
          <w:sz w:val="25"/>
          <w:szCs w:val="25"/>
        </w:rPr>
        <w:t>262083</w:t>
      </w:r>
      <w:r>
        <w:rPr>
          <w:sz w:val="25"/>
          <w:szCs w:val="25"/>
        </w:rPr>
        <w:t xml:space="preserve"> </w:t>
      </w:r>
      <w:r w:rsidRPr="00714355">
        <w:rPr>
          <w:sz w:val="25"/>
          <w:szCs w:val="25"/>
        </w:rPr>
        <w:t>руб.</w:t>
      </w:r>
      <w:r w:rsidR="0035260D">
        <w:rPr>
          <w:sz w:val="25"/>
          <w:szCs w:val="25"/>
        </w:rPr>
        <w:t>96</w:t>
      </w:r>
      <w:r w:rsidR="00E2004B">
        <w:rPr>
          <w:sz w:val="25"/>
          <w:szCs w:val="25"/>
        </w:rPr>
        <w:t xml:space="preserve"> </w:t>
      </w:r>
      <w:r w:rsidRPr="00714355">
        <w:rPr>
          <w:sz w:val="25"/>
          <w:szCs w:val="25"/>
        </w:rPr>
        <w:t>коп</w:t>
      </w:r>
      <w:r>
        <w:rPr>
          <w:sz w:val="25"/>
          <w:szCs w:val="25"/>
        </w:rPr>
        <w:t xml:space="preserve">., нецелевые средства в сумме </w:t>
      </w:r>
      <w:r w:rsidR="0035260D">
        <w:rPr>
          <w:sz w:val="25"/>
          <w:szCs w:val="25"/>
        </w:rPr>
        <w:t>741887 руб.60</w:t>
      </w:r>
      <w:r>
        <w:rPr>
          <w:sz w:val="25"/>
          <w:szCs w:val="25"/>
        </w:rPr>
        <w:t xml:space="preserve"> коп. </w:t>
      </w:r>
      <w:r w:rsidR="00593675">
        <w:rPr>
          <w:sz w:val="25"/>
          <w:szCs w:val="25"/>
        </w:rPr>
        <w:t xml:space="preserve">По сравнению с остатками на начало отчетного периода сумма на остатке увеличилась на </w:t>
      </w:r>
      <w:r w:rsidR="00E2004B">
        <w:rPr>
          <w:sz w:val="25"/>
          <w:szCs w:val="25"/>
        </w:rPr>
        <w:t>806524 руб.</w:t>
      </w:r>
      <w:r w:rsidR="00593675">
        <w:rPr>
          <w:sz w:val="25"/>
          <w:szCs w:val="25"/>
        </w:rPr>
        <w:t>9</w:t>
      </w:r>
      <w:r w:rsidR="00E2004B">
        <w:rPr>
          <w:sz w:val="25"/>
          <w:szCs w:val="25"/>
        </w:rPr>
        <w:t>0</w:t>
      </w:r>
      <w:r w:rsidR="00593675">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A63341" w:rsidRPr="00D86FED" w:rsidRDefault="002B7203" w:rsidP="00A63341">
      <w:pPr>
        <w:tabs>
          <w:tab w:val="left" w:pos="709"/>
        </w:tabs>
        <w:jc w:val="both"/>
        <w:rPr>
          <w:sz w:val="25"/>
          <w:szCs w:val="25"/>
        </w:rPr>
      </w:pPr>
      <w:r>
        <w:rPr>
          <w:sz w:val="25"/>
          <w:szCs w:val="25"/>
        </w:rPr>
        <w:tab/>
      </w:r>
      <w:r w:rsidR="00A63341" w:rsidRPr="00D86FED">
        <w:rPr>
          <w:sz w:val="25"/>
          <w:szCs w:val="25"/>
        </w:rPr>
        <w:t xml:space="preserve">Осуществление части полномочий по </w:t>
      </w:r>
      <w:r w:rsidR="00A63341">
        <w:rPr>
          <w:sz w:val="25"/>
          <w:szCs w:val="25"/>
        </w:rPr>
        <w:t>составлению проекта бюджета поселения, исполнению бюджета поселения,</w:t>
      </w:r>
      <w:r w:rsidR="00A63341" w:rsidRPr="00D86FED">
        <w:rPr>
          <w:sz w:val="25"/>
          <w:szCs w:val="25"/>
        </w:rPr>
        <w:t xml:space="preserve"> </w:t>
      </w:r>
      <w:r w:rsidR="00A63341">
        <w:rPr>
          <w:sz w:val="25"/>
          <w:szCs w:val="25"/>
        </w:rPr>
        <w:t xml:space="preserve">осуществлению </w:t>
      </w:r>
      <w:r w:rsidR="00A63341" w:rsidRPr="00D86FED">
        <w:rPr>
          <w:sz w:val="25"/>
          <w:szCs w:val="25"/>
        </w:rPr>
        <w:t xml:space="preserve">контролю за исполнением данного бюджета, </w:t>
      </w:r>
      <w:r w:rsidR="00A63341">
        <w:rPr>
          <w:sz w:val="25"/>
          <w:szCs w:val="25"/>
        </w:rPr>
        <w:t xml:space="preserve">составлению отчета об исполнении бюджета поселения, формированию архивных фондов поселения, </w:t>
      </w:r>
      <w:r w:rsidR="00A63341" w:rsidRPr="00D86FED">
        <w:rPr>
          <w:sz w:val="25"/>
          <w:szCs w:val="25"/>
        </w:rPr>
        <w:t>утверждению генеральных планов поселений, правил землеполь</w:t>
      </w:r>
      <w:r w:rsidR="00A63341">
        <w:rPr>
          <w:sz w:val="25"/>
          <w:szCs w:val="25"/>
        </w:rPr>
        <w:t>зования и застройки, утверждение</w:t>
      </w:r>
      <w:r w:rsidR="00A63341" w:rsidRPr="00D86FED">
        <w:rPr>
          <w:sz w:val="25"/>
          <w:szCs w:val="25"/>
        </w:rPr>
        <w:t xml:space="preserve"> подготовленной на основе генеральных планов поселений документации </w:t>
      </w:r>
      <w:r w:rsidR="00A63341">
        <w:rPr>
          <w:sz w:val="25"/>
          <w:szCs w:val="25"/>
        </w:rPr>
        <w:t>по планировке территории, выдача</w:t>
      </w:r>
      <w:r w:rsidR="00A63341" w:rsidRPr="00D86FED">
        <w:rPr>
          <w:sz w:val="25"/>
          <w:szCs w:val="25"/>
        </w:rPr>
        <w:t xml:space="preserve"> разрешений на </w:t>
      </w:r>
      <w:r w:rsidR="00A63341" w:rsidRPr="00D86FED">
        <w:rPr>
          <w:sz w:val="25"/>
          <w:szCs w:val="25"/>
        </w:rPr>
        <w:lastRenderedPageBreak/>
        <w:t>строительство, разрешений на ввод объектов в эксплуатацию</w:t>
      </w:r>
      <w:r w:rsidR="00A63341">
        <w:rPr>
          <w:sz w:val="25"/>
          <w:szCs w:val="25"/>
        </w:rPr>
        <w:t xml:space="preserve"> при осуществлении строительства, реконструкции объектов капитального строительства</w:t>
      </w:r>
      <w:r w:rsidR="00A63341" w:rsidRPr="00D86FED">
        <w:rPr>
          <w:sz w:val="25"/>
          <w:szCs w:val="25"/>
        </w:rPr>
        <w:t>,</w:t>
      </w:r>
      <w:r w:rsidR="00A63341">
        <w:rPr>
          <w:sz w:val="25"/>
          <w:szCs w:val="25"/>
        </w:rPr>
        <w:t xml:space="preserve"> расположенных на территории поселения, </w:t>
      </w:r>
      <w:r w:rsidR="00A63341" w:rsidRPr="00D86FED">
        <w:rPr>
          <w:sz w:val="25"/>
          <w:szCs w:val="25"/>
        </w:rPr>
        <w:t xml:space="preserve">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A63341">
        <w:rPr>
          <w:sz w:val="25"/>
          <w:szCs w:val="25"/>
        </w:rPr>
        <w:t>Мугунского муниципального образования от 16.03.2015</w:t>
      </w:r>
      <w:r w:rsidR="00A63341" w:rsidRPr="00CD363A">
        <w:rPr>
          <w:sz w:val="25"/>
          <w:szCs w:val="25"/>
        </w:rPr>
        <w:t>г. №1</w:t>
      </w:r>
      <w:r w:rsidR="00A63341">
        <w:rPr>
          <w:sz w:val="25"/>
          <w:szCs w:val="25"/>
        </w:rPr>
        <w:t xml:space="preserve">/1 </w:t>
      </w:r>
    </w:p>
    <w:p w:rsidR="00A63341" w:rsidRDefault="00A63341" w:rsidP="00B2169C">
      <w:pPr>
        <w:tabs>
          <w:tab w:val="left" w:pos="709"/>
        </w:tabs>
        <w:jc w:val="both"/>
        <w:rPr>
          <w:sz w:val="25"/>
          <w:szCs w:val="25"/>
        </w:rPr>
      </w:pPr>
      <w:r w:rsidRPr="009625E9">
        <w:rPr>
          <w:b/>
          <w:sz w:val="25"/>
          <w:szCs w:val="25"/>
        </w:rPr>
        <w:tab/>
      </w:r>
      <w:r>
        <w:rPr>
          <w:sz w:val="25"/>
          <w:szCs w:val="25"/>
        </w:rPr>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Мугунского</w:t>
      </w:r>
      <w:r>
        <w:rPr>
          <w:sz w:val="25"/>
          <w:szCs w:val="25"/>
        </w:rPr>
        <w:t xml:space="preserve"> муниципального образования от 19.02.2014г. №2 с внесенными изменениями. </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1B6CEA">
        <w:rPr>
          <w:sz w:val="25"/>
          <w:szCs w:val="25"/>
        </w:rPr>
        <w:t>Мугунском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1B6CEA">
        <w:rPr>
          <w:sz w:val="25"/>
          <w:szCs w:val="25"/>
        </w:rPr>
        <w:t>Мугунского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1B6CEA">
        <w:rPr>
          <w:sz w:val="25"/>
          <w:szCs w:val="25"/>
        </w:rPr>
        <w:t>7</w:t>
      </w:r>
      <w:r w:rsidR="00527C6F">
        <w:rPr>
          <w:sz w:val="25"/>
          <w:szCs w:val="25"/>
        </w:rPr>
        <w:t xml:space="preserve"> (с изменениями внесенными Решением Думы </w:t>
      </w:r>
      <w:r w:rsidR="001B6CEA">
        <w:rPr>
          <w:sz w:val="25"/>
          <w:szCs w:val="25"/>
        </w:rPr>
        <w:t>Мугунского</w:t>
      </w:r>
      <w:r w:rsidR="00B25118">
        <w:rPr>
          <w:sz w:val="25"/>
          <w:szCs w:val="25"/>
        </w:rPr>
        <w:t xml:space="preserve"> </w:t>
      </w:r>
      <w:r w:rsidR="00527C6F">
        <w:rPr>
          <w:sz w:val="25"/>
          <w:szCs w:val="25"/>
        </w:rPr>
        <w:t>сельск</w:t>
      </w:r>
      <w:r w:rsidR="00D07DD4">
        <w:rPr>
          <w:sz w:val="25"/>
          <w:szCs w:val="25"/>
        </w:rPr>
        <w:t>о</w:t>
      </w:r>
      <w:r w:rsidR="001B6CEA">
        <w:rPr>
          <w:sz w:val="25"/>
          <w:szCs w:val="25"/>
        </w:rPr>
        <w:t>го поселения от 26.06.2013г. №17</w:t>
      </w:r>
      <w:r w:rsidR="003514F0">
        <w:rPr>
          <w:sz w:val="25"/>
          <w:szCs w:val="25"/>
        </w:rPr>
        <w:t>,</w:t>
      </w:r>
      <w:r w:rsidR="00C616F3">
        <w:rPr>
          <w:sz w:val="25"/>
          <w:szCs w:val="25"/>
        </w:rPr>
        <w:t xml:space="preserve">  от </w:t>
      </w:r>
      <w:r w:rsidR="001B6CEA">
        <w:rPr>
          <w:sz w:val="25"/>
          <w:szCs w:val="25"/>
        </w:rPr>
        <w:t>25.06.2014г. №11</w:t>
      </w:r>
      <w:r w:rsidR="00B047C7">
        <w:rPr>
          <w:sz w:val="25"/>
          <w:szCs w:val="25"/>
        </w:rPr>
        <w:t xml:space="preserve">, </w:t>
      </w:r>
      <w:r w:rsidR="003514F0">
        <w:rPr>
          <w:sz w:val="25"/>
          <w:szCs w:val="25"/>
        </w:rPr>
        <w:t>от 11.02.2015</w:t>
      </w:r>
      <w:r w:rsidR="005932A8">
        <w:rPr>
          <w:sz w:val="25"/>
          <w:szCs w:val="25"/>
        </w:rPr>
        <w:t>г. №5, от 02.06.2016г. №15, от 25.10.2016г. №24</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5932A8" w:rsidRPr="00D0186D" w:rsidRDefault="00DE7D47" w:rsidP="005932A8">
      <w:pPr>
        <w:tabs>
          <w:tab w:val="left" w:pos="720"/>
        </w:tabs>
        <w:jc w:val="both"/>
        <w:rPr>
          <w:sz w:val="25"/>
          <w:szCs w:val="25"/>
        </w:rPr>
      </w:pPr>
      <w:r>
        <w:rPr>
          <w:sz w:val="25"/>
          <w:szCs w:val="25"/>
        </w:rPr>
        <w:tab/>
      </w:r>
      <w:r w:rsidR="005932A8">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w:t>
      </w:r>
      <w:r w:rsidR="005932A8" w:rsidRPr="00D0186D">
        <w:rPr>
          <w:sz w:val="25"/>
          <w:szCs w:val="25"/>
        </w:rPr>
        <w:t xml:space="preserve"> </w:t>
      </w:r>
      <w:r w:rsidR="005932A8">
        <w:rPr>
          <w:sz w:val="25"/>
          <w:szCs w:val="25"/>
        </w:rPr>
        <w:t>МО «Тулунский район» проведена экспертиза годового отчета за 2015 год  об исполнении бюджета Мугунского муниципального</w:t>
      </w:r>
      <w:r w:rsidR="005932A8" w:rsidRPr="00300038">
        <w:rPr>
          <w:sz w:val="25"/>
          <w:szCs w:val="25"/>
        </w:rPr>
        <w:t xml:space="preserve"> образовани</w:t>
      </w:r>
      <w:r w:rsidR="005932A8">
        <w:rPr>
          <w:sz w:val="25"/>
          <w:szCs w:val="25"/>
        </w:rPr>
        <w:t>я</w:t>
      </w:r>
      <w:r w:rsidR="008D2100">
        <w:rPr>
          <w:sz w:val="25"/>
          <w:szCs w:val="25"/>
        </w:rPr>
        <w:t>.</w:t>
      </w:r>
      <w:r w:rsidR="005932A8">
        <w:rPr>
          <w:sz w:val="25"/>
          <w:szCs w:val="25"/>
        </w:rPr>
        <w:t xml:space="preserve"> По данной проверке выявленные нарушения устранены, замечания приняты к сведению.</w:t>
      </w:r>
    </w:p>
    <w:p w:rsidR="00AC13A2" w:rsidRPr="00D346F0" w:rsidRDefault="005932A8" w:rsidP="00D346F0">
      <w:pPr>
        <w:tabs>
          <w:tab w:val="left" w:pos="709"/>
        </w:tabs>
        <w:jc w:val="both"/>
        <w:rPr>
          <w:sz w:val="25"/>
          <w:szCs w:val="25"/>
        </w:rPr>
      </w:pPr>
      <w:r>
        <w:rPr>
          <w:sz w:val="25"/>
          <w:szCs w:val="25"/>
        </w:rPr>
        <w:tab/>
      </w:r>
      <w:r w:rsidR="002B7203" w:rsidRPr="00D346F0">
        <w:rPr>
          <w:sz w:val="25"/>
          <w:szCs w:val="25"/>
        </w:rPr>
        <w:t xml:space="preserve">Пунктом </w:t>
      </w:r>
      <w:r w:rsidR="00DE7D47" w:rsidRPr="00D346F0">
        <w:rPr>
          <w:sz w:val="25"/>
          <w:szCs w:val="25"/>
        </w:rPr>
        <w:t>3.1.1.21 Положения</w:t>
      </w:r>
      <w:r w:rsidR="00527C6F" w:rsidRPr="00D346F0">
        <w:rPr>
          <w:sz w:val="25"/>
          <w:szCs w:val="25"/>
        </w:rPr>
        <w:t xml:space="preserve"> о Комитете по финансам</w:t>
      </w:r>
      <w:r w:rsidR="00DE7D47" w:rsidRPr="00D346F0">
        <w:rPr>
          <w:sz w:val="25"/>
          <w:szCs w:val="25"/>
        </w:rPr>
        <w:t xml:space="preserve">, </w:t>
      </w:r>
      <w:r w:rsidR="002B7203" w:rsidRPr="00D346F0">
        <w:rPr>
          <w:sz w:val="25"/>
          <w:szCs w:val="25"/>
        </w:rPr>
        <w:t xml:space="preserve">установлено, что </w:t>
      </w:r>
      <w:r w:rsidR="00DE7D47"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3514F0"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Мугунского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центр </w:t>
      </w:r>
      <w:r w:rsidR="00E2119C">
        <w:rPr>
          <w:sz w:val="25"/>
          <w:szCs w:val="25"/>
        </w:rPr>
        <w:t>с</w:t>
      </w:r>
      <w:r>
        <w:rPr>
          <w:sz w:val="25"/>
          <w:szCs w:val="25"/>
        </w:rPr>
        <w:t>.Мугун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 xml:space="preserve">дминистрации Тулунского </w:t>
      </w:r>
      <w:r w:rsidRPr="00540694">
        <w:rPr>
          <w:sz w:val="25"/>
          <w:szCs w:val="25"/>
        </w:rPr>
        <w:lastRenderedPageBreak/>
        <w:t>муниципа</w:t>
      </w:r>
      <w:r>
        <w:rPr>
          <w:sz w:val="25"/>
          <w:szCs w:val="25"/>
        </w:rPr>
        <w:t>льного района согласно договорам</w:t>
      </w:r>
      <w:r w:rsidRPr="00540694">
        <w:rPr>
          <w:sz w:val="25"/>
          <w:szCs w:val="25"/>
        </w:rPr>
        <w:t xml:space="preserve"> о бухгалтерском обслуживании</w:t>
      </w:r>
      <w:r w:rsidR="00B047C7">
        <w:rPr>
          <w:sz w:val="25"/>
          <w:szCs w:val="25"/>
        </w:rPr>
        <w:t xml:space="preserve"> Ц</w:t>
      </w:r>
      <w:r>
        <w:rPr>
          <w:sz w:val="25"/>
          <w:szCs w:val="25"/>
        </w:rPr>
        <w:t>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8F0F20">
        <w:rPr>
          <w:sz w:val="25"/>
          <w:szCs w:val="25"/>
        </w:rPr>
        <w:t>29.12.2012г. №2</w:t>
      </w:r>
      <w:r w:rsidR="00564D5D">
        <w:rPr>
          <w:sz w:val="25"/>
          <w:szCs w:val="25"/>
        </w:rPr>
        <w:t>4</w:t>
      </w:r>
      <w:r w:rsidR="00916453" w:rsidRPr="00334B24">
        <w:rPr>
          <w:sz w:val="25"/>
          <w:szCs w:val="25"/>
        </w:rPr>
        <w:t xml:space="preserve">, </w:t>
      </w:r>
      <w:r w:rsidR="00905FBF" w:rsidRPr="00334B24">
        <w:rPr>
          <w:sz w:val="25"/>
          <w:szCs w:val="25"/>
        </w:rPr>
        <w:t>29.12.2012г. №</w:t>
      </w:r>
      <w:r w:rsidR="00564D5D">
        <w:rPr>
          <w:sz w:val="25"/>
          <w:szCs w:val="25"/>
        </w:rPr>
        <w:t>68</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017FF0" w:rsidRDefault="00FF4163" w:rsidP="00017FF0">
      <w:pPr>
        <w:ind w:firstLine="709"/>
        <w:jc w:val="both"/>
        <w:rPr>
          <w:sz w:val="25"/>
          <w:szCs w:val="25"/>
        </w:rPr>
      </w:pPr>
      <w:r>
        <w:rPr>
          <w:sz w:val="25"/>
          <w:szCs w:val="25"/>
        </w:rPr>
        <w:t xml:space="preserve"> </w:t>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0066564C" w:rsidRPr="00E1241F">
        <w:rPr>
          <w:sz w:val="25"/>
          <w:szCs w:val="25"/>
        </w:rPr>
        <w:t>В результате экспертизы годового отчета за 201</w:t>
      </w:r>
      <w:r w:rsidR="0066564C">
        <w:rPr>
          <w:sz w:val="25"/>
          <w:szCs w:val="25"/>
        </w:rPr>
        <w:t>6</w:t>
      </w:r>
      <w:r w:rsidR="0066564C" w:rsidRPr="00E1241F">
        <w:rPr>
          <w:sz w:val="25"/>
          <w:szCs w:val="25"/>
        </w:rPr>
        <w:t xml:space="preserve"> год об исполнении бюджета </w:t>
      </w:r>
      <w:r w:rsidR="0066564C">
        <w:rPr>
          <w:sz w:val="25"/>
          <w:szCs w:val="25"/>
        </w:rPr>
        <w:t xml:space="preserve">Мугунского </w:t>
      </w:r>
      <w:r w:rsidR="0066564C" w:rsidRPr="00E1241F">
        <w:rPr>
          <w:sz w:val="25"/>
          <w:szCs w:val="25"/>
        </w:rPr>
        <w:t>муниципального образования</w:t>
      </w:r>
      <w:r w:rsidR="0066564C">
        <w:rPr>
          <w:sz w:val="25"/>
          <w:szCs w:val="25"/>
        </w:rPr>
        <w:t xml:space="preserve"> с учетом результатов внешней проверки бюджетной отчетности главного администратора бюджетных средств бюджета </w:t>
      </w:r>
      <w:r w:rsidR="0066564C" w:rsidRPr="00E1241F">
        <w:rPr>
          <w:sz w:val="25"/>
          <w:szCs w:val="25"/>
        </w:rPr>
        <w:t xml:space="preserve"> </w:t>
      </w:r>
      <w:r w:rsidR="0066564C">
        <w:rPr>
          <w:sz w:val="25"/>
          <w:szCs w:val="25"/>
        </w:rPr>
        <w:t xml:space="preserve">Мугунского </w:t>
      </w:r>
      <w:r w:rsidR="0066564C" w:rsidRPr="00E1241F">
        <w:rPr>
          <w:sz w:val="25"/>
          <w:szCs w:val="25"/>
        </w:rPr>
        <w:t>муниципального образования</w:t>
      </w:r>
      <w:r w:rsidR="0066564C">
        <w:rPr>
          <w:sz w:val="25"/>
          <w:szCs w:val="25"/>
        </w:rPr>
        <w:t xml:space="preserve"> за 2016 год </w:t>
      </w:r>
      <w:r w:rsidR="00D9130D">
        <w:rPr>
          <w:sz w:val="25"/>
          <w:szCs w:val="25"/>
        </w:rPr>
        <w:t xml:space="preserve">– Администрации Мугунского сельского поселения </w:t>
      </w:r>
      <w:r w:rsidR="0066564C" w:rsidRPr="00E1241F">
        <w:rPr>
          <w:sz w:val="25"/>
          <w:szCs w:val="25"/>
        </w:rPr>
        <w:t xml:space="preserve">установлено, что представленный отчет по основным параметрам является достоверным.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66564C" w:rsidRDefault="0066564C" w:rsidP="0066564C">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Pr>
          <w:sz w:val="26"/>
          <w:szCs w:val="26"/>
        </w:rPr>
        <w:t>Мугунского</w:t>
      </w:r>
      <w:r w:rsidRPr="00A515D1">
        <w:rPr>
          <w:sz w:val="26"/>
          <w:szCs w:val="26"/>
        </w:rPr>
        <w:t xml:space="preserve"> муниципального образования</w:t>
      </w:r>
      <w:r w:rsidRPr="00366BDE">
        <w:rPr>
          <w:bCs/>
          <w:sz w:val="25"/>
          <w:szCs w:val="25"/>
        </w:rPr>
        <w:t xml:space="preserve"> в рамках осуществляемой ими бюджетной деятельности. </w:t>
      </w:r>
      <w:r w:rsidRPr="00366BDE">
        <w:rPr>
          <w:sz w:val="25"/>
          <w:szCs w:val="25"/>
        </w:rPr>
        <w:t xml:space="preserve">Сумма неотраженных </w:t>
      </w:r>
      <w:r>
        <w:rPr>
          <w:sz w:val="25"/>
          <w:szCs w:val="25"/>
        </w:rPr>
        <w:t xml:space="preserve">в Отчете </w:t>
      </w:r>
      <w:r w:rsidRPr="00761383">
        <w:rPr>
          <w:bCs/>
          <w:sz w:val="25"/>
          <w:szCs w:val="25"/>
        </w:rPr>
        <w:t xml:space="preserve">(ф. 0503127) </w:t>
      </w:r>
      <w:r w:rsidRPr="00366BDE">
        <w:rPr>
          <w:sz w:val="25"/>
          <w:szCs w:val="25"/>
        </w:rPr>
        <w:t xml:space="preserve">доходов составляет </w:t>
      </w:r>
      <w:r w:rsidR="00D9130D">
        <w:rPr>
          <w:bCs/>
          <w:sz w:val="25"/>
          <w:szCs w:val="25"/>
        </w:rPr>
        <w:t>41,0</w:t>
      </w:r>
      <w:r w:rsidRPr="00366BDE">
        <w:rPr>
          <w:bCs/>
          <w:sz w:val="22"/>
          <w:szCs w:val="22"/>
        </w:rPr>
        <w:t xml:space="preserve"> </w:t>
      </w:r>
      <w:r w:rsidRPr="00366BDE">
        <w:rPr>
          <w:sz w:val="25"/>
          <w:szCs w:val="25"/>
        </w:rPr>
        <w:t>тыс.руб.</w:t>
      </w:r>
    </w:p>
    <w:p w:rsidR="0066564C" w:rsidRDefault="0066564C" w:rsidP="0066564C">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Pr>
          <w:sz w:val="26"/>
          <w:szCs w:val="26"/>
        </w:rPr>
        <w:t>Мугунского</w:t>
      </w:r>
      <w:r w:rsidRPr="00A515D1">
        <w:rPr>
          <w:sz w:val="26"/>
          <w:szCs w:val="26"/>
        </w:rPr>
        <w:t xml:space="preserve"> муниципального образования</w:t>
      </w:r>
      <w:r>
        <w:rPr>
          <w:sz w:val="26"/>
          <w:szCs w:val="26"/>
        </w:rPr>
        <w:t xml:space="preserve">. Сумма неотраженных доходов составила </w:t>
      </w:r>
      <w:r w:rsidR="00D9130D">
        <w:rPr>
          <w:bCs/>
          <w:sz w:val="25"/>
          <w:szCs w:val="25"/>
        </w:rPr>
        <w:t>41,0</w:t>
      </w:r>
      <w:r w:rsidRPr="00366BDE">
        <w:rPr>
          <w:bCs/>
          <w:sz w:val="22"/>
          <w:szCs w:val="22"/>
        </w:rPr>
        <w:t xml:space="preserve"> </w:t>
      </w:r>
      <w:r w:rsidRPr="00366BDE">
        <w:rPr>
          <w:sz w:val="25"/>
          <w:szCs w:val="25"/>
        </w:rPr>
        <w:t>тыс.руб.</w:t>
      </w:r>
    </w:p>
    <w:p w:rsidR="0066564C" w:rsidRDefault="0066564C" w:rsidP="0066564C">
      <w:pPr>
        <w:tabs>
          <w:tab w:val="left" w:pos="709"/>
        </w:tabs>
        <w:jc w:val="both"/>
        <w:rPr>
          <w:color w:val="000000"/>
          <w:sz w:val="25"/>
          <w:szCs w:val="25"/>
        </w:rPr>
      </w:pPr>
      <w:r>
        <w:rPr>
          <w:color w:val="000000"/>
          <w:sz w:val="25"/>
          <w:szCs w:val="25"/>
        </w:rPr>
        <w:t xml:space="preserve">         - </w:t>
      </w:r>
      <w:r w:rsidRPr="00BF1CDE">
        <w:rPr>
          <w:color w:val="000000"/>
          <w:sz w:val="25"/>
          <w:szCs w:val="25"/>
        </w:rPr>
        <w:t>В нарушение п.21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 256),  реестр для регистрации нотариальных действий не прошнурован и не пронумерованы листы.</w:t>
      </w:r>
    </w:p>
    <w:p w:rsidR="00D40DC6" w:rsidRPr="00BF1CDE" w:rsidRDefault="00D40DC6" w:rsidP="00D40DC6">
      <w:pPr>
        <w:tabs>
          <w:tab w:val="left" w:pos="709"/>
        </w:tabs>
        <w:ind w:firstLine="709"/>
        <w:jc w:val="both"/>
        <w:rPr>
          <w:color w:val="000000"/>
          <w:sz w:val="25"/>
          <w:szCs w:val="25"/>
        </w:rPr>
      </w:pPr>
      <w:r>
        <w:rPr>
          <w:color w:val="000000"/>
          <w:sz w:val="25"/>
          <w:szCs w:val="25"/>
        </w:rPr>
        <w:tab/>
        <w:t xml:space="preserve">- </w:t>
      </w:r>
      <w:r w:rsidRPr="00BF1CDE">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Pr>
          <w:color w:val="000000"/>
          <w:sz w:val="25"/>
          <w:szCs w:val="25"/>
        </w:rPr>
        <w:t>Мугунского</w:t>
      </w:r>
      <w:r w:rsidRPr="00BF1CDE">
        <w:rPr>
          <w:color w:val="000000"/>
          <w:sz w:val="25"/>
          <w:szCs w:val="25"/>
        </w:rPr>
        <w:t xml:space="preserve"> муниципального образования, </w:t>
      </w:r>
      <w:r>
        <w:rPr>
          <w:color w:val="000000"/>
          <w:sz w:val="25"/>
          <w:szCs w:val="25"/>
        </w:rPr>
        <w:t xml:space="preserve">нарушений не </w:t>
      </w:r>
      <w:r w:rsidRPr="00BF1CDE">
        <w:rPr>
          <w:color w:val="000000"/>
          <w:sz w:val="25"/>
          <w:szCs w:val="25"/>
        </w:rPr>
        <w:t>установлено</w:t>
      </w:r>
      <w:r>
        <w:rPr>
          <w:color w:val="000000"/>
          <w:sz w:val="25"/>
          <w:szCs w:val="25"/>
        </w:rPr>
        <w:t>.</w:t>
      </w:r>
    </w:p>
    <w:p w:rsidR="00F67C17" w:rsidRDefault="00F67C17" w:rsidP="00F67C17">
      <w:pPr>
        <w:tabs>
          <w:tab w:val="left" w:pos="709"/>
          <w:tab w:val="left" w:pos="1620"/>
        </w:tabs>
        <w:jc w:val="both"/>
        <w:rPr>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EC07DF">
        <w:rPr>
          <w:sz w:val="25"/>
          <w:szCs w:val="25"/>
        </w:rPr>
        <w:t xml:space="preserve"> решением Думы  </w:t>
      </w:r>
      <w:r>
        <w:rPr>
          <w:sz w:val="25"/>
          <w:szCs w:val="25"/>
        </w:rPr>
        <w:t>Мугунского сельского поселения</w:t>
      </w:r>
      <w:r w:rsidRPr="00EC07DF">
        <w:rPr>
          <w:sz w:val="25"/>
          <w:szCs w:val="25"/>
        </w:rPr>
        <w:t xml:space="preserve"> </w:t>
      </w:r>
      <w:r w:rsidRPr="0090147E">
        <w:rPr>
          <w:sz w:val="25"/>
          <w:szCs w:val="25"/>
        </w:rPr>
        <w:t xml:space="preserve">от </w:t>
      </w:r>
      <w:r>
        <w:rPr>
          <w:sz w:val="25"/>
          <w:szCs w:val="25"/>
        </w:rPr>
        <w:t>1</w:t>
      </w:r>
      <w:r w:rsidRPr="00A542EF">
        <w:rPr>
          <w:sz w:val="25"/>
          <w:szCs w:val="25"/>
        </w:rPr>
        <w:t>5.04.2011г. №</w:t>
      </w:r>
      <w:r>
        <w:rPr>
          <w:sz w:val="25"/>
          <w:szCs w:val="25"/>
        </w:rPr>
        <w:t>7 с внесенными изменениями, Администрацией Мугунского 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 Администраци</w:t>
      </w:r>
      <w:r w:rsidR="00FA6916">
        <w:rPr>
          <w:sz w:val="25"/>
          <w:szCs w:val="25"/>
        </w:rPr>
        <w:t>я</w:t>
      </w:r>
      <w:r>
        <w:rPr>
          <w:sz w:val="25"/>
          <w:szCs w:val="25"/>
        </w:rPr>
        <w:t xml:space="preserve"> Мугунского сельского поселения не наделяет </w:t>
      </w:r>
      <w:r>
        <w:rPr>
          <w:rStyle w:val="FontStyle29"/>
          <w:sz w:val="25"/>
          <w:szCs w:val="25"/>
        </w:rPr>
        <w:t xml:space="preserve">Муниципальное казенное учреждение культуры  «Культурно-досуговый центр с.Мугун» полномочиями администратора доходов бюджета </w:t>
      </w:r>
      <w:r>
        <w:rPr>
          <w:sz w:val="25"/>
          <w:szCs w:val="25"/>
        </w:rPr>
        <w:t xml:space="preserve">Мугунского сельского поселения и не включает его в перечень </w:t>
      </w:r>
      <w:r>
        <w:rPr>
          <w:rStyle w:val="FontStyle29"/>
          <w:sz w:val="25"/>
          <w:szCs w:val="25"/>
        </w:rPr>
        <w:t>администраторов доходов.</w:t>
      </w:r>
    </w:p>
    <w:p w:rsidR="00AD0235" w:rsidRDefault="00AD0235" w:rsidP="008E1C37">
      <w:pPr>
        <w:tabs>
          <w:tab w:val="left" w:pos="709"/>
          <w:tab w:val="left" w:pos="1080"/>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033477">
        <w:rPr>
          <w:sz w:val="25"/>
          <w:szCs w:val="25"/>
        </w:rPr>
        <w:t>Мугунскому</w:t>
      </w:r>
      <w:r w:rsidR="00666A8A">
        <w:rPr>
          <w:sz w:val="25"/>
          <w:szCs w:val="25"/>
        </w:rPr>
        <w:t xml:space="preserve"> </w:t>
      </w:r>
      <w:r w:rsidR="00033477">
        <w:rPr>
          <w:sz w:val="25"/>
          <w:szCs w:val="25"/>
        </w:rPr>
        <w:t>муниципальному образованию</w:t>
      </w:r>
      <w:r w:rsidR="00A8631A">
        <w:rPr>
          <w:sz w:val="25"/>
          <w:szCs w:val="25"/>
        </w:rPr>
        <w:t xml:space="preserve"> </w:t>
      </w:r>
      <w:r w:rsidR="004D30F0">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 xml:space="preserve">ложенные </w:t>
      </w:r>
      <w:r w:rsidR="00DB3BDB">
        <w:rPr>
          <w:sz w:val="25"/>
          <w:szCs w:val="25"/>
        </w:rPr>
        <w:lastRenderedPageBreak/>
        <w:t>в настоящем заключении;</w:t>
      </w:r>
    </w:p>
    <w:p w:rsidR="00C8602B" w:rsidRDefault="00C8602B" w:rsidP="00D65C8C">
      <w:pPr>
        <w:pStyle w:val="2"/>
        <w:spacing w:after="0" w:line="240" w:lineRule="auto"/>
        <w:ind w:left="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Pr>
          <w:sz w:val="25"/>
          <w:szCs w:val="25"/>
        </w:rPr>
        <w:t>Мугунского</w:t>
      </w:r>
      <w:r w:rsidRPr="00E1241F">
        <w:rPr>
          <w:sz w:val="25"/>
          <w:szCs w:val="25"/>
        </w:rPr>
        <w:t xml:space="preserve"> муниципального образования</w:t>
      </w:r>
      <w:r>
        <w:rPr>
          <w:sz w:val="25"/>
          <w:szCs w:val="25"/>
        </w:rPr>
        <w:t xml:space="preserve"> за 2017 год;</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r w:rsidR="00C8602B">
        <w:rPr>
          <w:sz w:val="25"/>
          <w:szCs w:val="25"/>
        </w:rPr>
        <w:t>;</w:t>
      </w:r>
    </w:p>
    <w:p w:rsidR="00C8602B" w:rsidRPr="0022165C" w:rsidRDefault="004A3D4A" w:rsidP="00C8602B">
      <w:pPr>
        <w:pStyle w:val="2"/>
        <w:spacing w:after="0" w:line="240" w:lineRule="auto"/>
        <w:ind w:left="0"/>
        <w:jc w:val="both"/>
        <w:rPr>
          <w:sz w:val="25"/>
          <w:szCs w:val="25"/>
        </w:rPr>
      </w:pPr>
      <w:r>
        <w:rPr>
          <w:sz w:val="25"/>
          <w:szCs w:val="25"/>
        </w:rPr>
        <w:t xml:space="preserve">- </w:t>
      </w:r>
      <w:r w:rsidR="00C8602B" w:rsidRPr="00662BDC">
        <w:rPr>
          <w:sz w:val="25"/>
          <w:szCs w:val="25"/>
        </w:rPr>
        <w:t>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A3D4A" w:rsidRDefault="004A3D4A" w:rsidP="00D65C8C">
      <w:pPr>
        <w:pStyle w:val="2"/>
        <w:spacing w:after="0" w:line="240" w:lineRule="auto"/>
        <w:ind w:left="0"/>
        <w:jc w:val="both"/>
        <w:rPr>
          <w:sz w:val="25"/>
          <w:szCs w:val="25"/>
        </w:rPr>
      </w:pP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3650DD">
        <w:rPr>
          <w:sz w:val="25"/>
          <w:szCs w:val="25"/>
        </w:rPr>
        <w:t>6</w:t>
      </w:r>
      <w:r>
        <w:rPr>
          <w:sz w:val="25"/>
          <w:szCs w:val="25"/>
        </w:rPr>
        <w:t xml:space="preserve"> год об исполнении бюджета  </w:t>
      </w:r>
    </w:p>
    <w:p w:rsidR="00D65C8C" w:rsidRDefault="00564D5D" w:rsidP="00D65C8C">
      <w:pPr>
        <w:pStyle w:val="2"/>
        <w:spacing w:after="0" w:line="240" w:lineRule="auto"/>
        <w:ind w:left="0"/>
        <w:jc w:val="both"/>
        <w:rPr>
          <w:sz w:val="25"/>
          <w:szCs w:val="25"/>
        </w:rPr>
      </w:pPr>
      <w:r>
        <w:rPr>
          <w:sz w:val="25"/>
          <w:szCs w:val="25"/>
        </w:rPr>
        <w:t>Мугунского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Мугунского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Pr="00A94B3D" w:rsidRDefault="00BE4A0D" w:rsidP="00947AE7">
      <w:pPr>
        <w:pStyle w:val="2"/>
        <w:spacing w:after="0" w:line="240" w:lineRule="auto"/>
        <w:ind w:left="0"/>
        <w:jc w:val="both"/>
        <w:rPr>
          <w:sz w:val="25"/>
          <w:szCs w:val="25"/>
        </w:rPr>
      </w:pPr>
      <w:r w:rsidRPr="00A94B3D">
        <w:rPr>
          <w:sz w:val="25"/>
          <w:szCs w:val="25"/>
        </w:rPr>
        <w:t>Инспектор Контрольно-счетной палаты</w:t>
      </w:r>
    </w:p>
    <w:p w:rsidR="00BE4A0D" w:rsidRPr="00A94B3D" w:rsidRDefault="00BE4A0D" w:rsidP="00947AE7">
      <w:pPr>
        <w:pStyle w:val="2"/>
        <w:spacing w:after="0" w:line="240" w:lineRule="auto"/>
        <w:ind w:left="0"/>
        <w:jc w:val="both"/>
        <w:rPr>
          <w:sz w:val="25"/>
          <w:szCs w:val="25"/>
        </w:rPr>
      </w:pPr>
      <w:r w:rsidRPr="00A94B3D">
        <w:rPr>
          <w:sz w:val="25"/>
          <w:szCs w:val="25"/>
        </w:rPr>
        <w:t xml:space="preserve">Муниципального образования </w:t>
      </w:r>
    </w:p>
    <w:p w:rsidR="00BE4A0D" w:rsidRPr="00A94B3D" w:rsidRDefault="00BE4A0D" w:rsidP="00947AE7">
      <w:pPr>
        <w:pStyle w:val="2"/>
        <w:spacing w:after="0" w:line="240" w:lineRule="auto"/>
        <w:ind w:left="0"/>
        <w:jc w:val="both"/>
        <w:rPr>
          <w:sz w:val="25"/>
          <w:szCs w:val="25"/>
        </w:rPr>
      </w:pPr>
      <w:r w:rsidRPr="00A94B3D">
        <w:rPr>
          <w:sz w:val="25"/>
          <w:szCs w:val="25"/>
        </w:rPr>
        <w:t xml:space="preserve">«Тулунский район»                                                        </w:t>
      </w:r>
      <w:r w:rsidR="00947AE7" w:rsidRPr="00A94B3D">
        <w:rPr>
          <w:sz w:val="25"/>
          <w:szCs w:val="25"/>
        </w:rPr>
        <w:t xml:space="preserve">     </w:t>
      </w:r>
      <w:r w:rsidRPr="00A94B3D">
        <w:rPr>
          <w:sz w:val="25"/>
          <w:szCs w:val="25"/>
        </w:rPr>
        <w:t xml:space="preserve">                   Л.Г. Курилова</w:t>
      </w:r>
    </w:p>
    <w:p w:rsidR="00BE4A0D" w:rsidRPr="00A94B3D" w:rsidRDefault="00BE4A0D" w:rsidP="00BE4A0D">
      <w:pPr>
        <w:pStyle w:val="2"/>
        <w:spacing w:after="0" w:line="240" w:lineRule="auto"/>
        <w:ind w:left="0"/>
        <w:jc w:val="both"/>
        <w:rPr>
          <w:sz w:val="25"/>
          <w:szCs w:val="25"/>
        </w:rPr>
      </w:pPr>
    </w:p>
    <w:p w:rsidR="00C8115D" w:rsidRPr="00A94B3D" w:rsidRDefault="00C8115D" w:rsidP="00666869">
      <w:pPr>
        <w:pStyle w:val="2"/>
        <w:spacing w:after="0" w:line="240" w:lineRule="auto"/>
        <w:ind w:left="0"/>
        <w:jc w:val="both"/>
        <w:rPr>
          <w:sz w:val="25"/>
          <w:szCs w:val="25"/>
        </w:rPr>
      </w:pPr>
    </w:p>
    <w:p w:rsidR="00947AE7" w:rsidRPr="00A94B3D" w:rsidRDefault="00947AE7" w:rsidP="00947AE7">
      <w:pPr>
        <w:pStyle w:val="2"/>
        <w:spacing w:after="0" w:line="240" w:lineRule="auto"/>
        <w:ind w:left="0"/>
        <w:jc w:val="both"/>
        <w:rPr>
          <w:sz w:val="26"/>
          <w:szCs w:val="26"/>
        </w:rPr>
      </w:pPr>
      <w:r w:rsidRPr="00A94B3D">
        <w:rPr>
          <w:sz w:val="26"/>
          <w:szCs w:val="26"/>
        </w:rPr>
        <w:t xml:space="preserve">С заключением </w:t>
      </w:r>
      <w:r w:rsidR="00A94B3D" w:rsidRPr="00A94B3D">
        <w:rPr>
          <w:sz w:val="26"/>
          <w:szCs w:val="26"/>
        </w:rPr>
        <w:t>ознакомлен:</w:t>
      </w:r>
    </w:p>
    <w:p w:rsidR="00947AE7" w:rsidRPr="00A94B3D" w:rsidRDefault="00947AE7" w:rsidP="00947AE7">
      <w:pPr>
        <w:pStyle w:val="2"/>
        <w:spacing w:after="0" w:line="240" w:lineRule="auto"/>
        <w:ind w:left="0"/>
        <w:jc w:val="both"/>
        <w:rPr>
          <w:sz w:val="26"/>
          <w:szCs w:val="26"/>
        </w:rPr>
      </w:pPr>
      <w:r w:rsidRPr="00A94B3D">
        <w:rPr>
          <w:sz w:val="26"/>
          <w:szCs w:val="26"/>
        </w:rPr>
        <w:t xml:space="preserve">                                                                                        </w:t>
      </w:r>
    </w:p>
    <w:p w:rsidR="00947AE7" w:rsidRPr="00A94B3D" w:rsidRDefault="00947AE7" w:rsidP="00947AE7">
      <w:pPr>
        <w:pStyle w:val="2"/>
        <w:spacing w:after="0" w:line="240" w:lineRule="auto"/>
        <w:ind w:left="0"/>
        <w:jc w:val="both"/>
        <w:rPr>
          <w:sz w:val="26"/>
          <w:szCs w:val="26"/>
        </w:rPr>
      </w:pPr>
    </w:p>
    <w:p w:rsidR="00947AE7" w:rsidRPr="00A94B3D" w:rsidRDefault="00947AE7" w:rsidP="00947AE7">
      <w:pPr>
        <w:pStyle w:val="2"/>
        <w:spacing w:after="0" w:line="240" w:lineRule="auto"/>
        <w:ind w:left="0"/>
        <w:jc w:val="both"/>
        <w:rPr>
          <w:sz w:val="26"/>
          <w:szCs w:val="26"/>
        </w:rPr>
      </w:pPr>
      <w:r w:rsidRPr="00A94B3D">
        <w:rPr>
          <w:sz w:val="26"/>
          <w:szCs w:val="26"/>
        </w:rPr>
        <w:t xml:space="preserve">Глава </w:t>
      </w:r>
    </w:p>
    <w:p w:rsidR="00947AE7" w:rsidRPr="00A94B3D" w:rsidRDefault="00947AE7" w:rsidP="00947AE7">
      <w:pPr>
        <w:pStyle w:val="2"/>
        <w:spacing w:after="0" w:line="240" w:lineRule="auto"/>
        <w:ind w:left="0"/>
        <w:jc w:val="both"/>
        <w:rPr>
          <w:sz w:val="26"/>
          <w:szCs w:val="26"/>
        </w:rPr>
      </w:pPr>
      <w:r w:rsidRPr="00A94B3D">
        <w:rPr>
          <w:sz w:val="26"/>
          <w:szCs w:val="26"/>
        </w:rPr>
        <w:t>Мугунского сельского поселения                                                    В.Н. Кучеров</w:t>
      </w:r>
    </w:p>
    <w:p w:rsidR="00947AE7" w:rsidRPr="00A94B3D" w:rsidRDefault="00947AE7" w:rsidP="00947AE7">
      <w:pPr>
        <w:pStyle w:val="2"/>
        <w:spacing w:after="0" w:line="240" w:lineRule="auto"/>
        <w:ind w:left="0"/>
        <w:jc w:val="both"/>
        <w:rPr>
          <w:sz w:val="26"/>
          <w:szCs w:val="26"/>
        </w:rPr>
      </w:pPr>
    </w:p>
    <w:p w:rsidR="00947AE7" w:rsidRPr="00A94B3D" w:rsidRDefault="00947AE7" w:rsidP="00947AE7">
      <w:pPr>
        <w:pStyle w:val="2"/>
        <w:spacing w:after="0" w:line="240" w:lineRule="auto"/>
        <w:ind w:left="0"/>
        <w:jc w:val="both"/>
        <w:rPr>
          <w:sz w:val="26"/>
          <w:szCs w:val="26"/>
        </w:rPr>
      </w:pPr>
      <w:r w:rsidRPr="00A94B3D">
        <w:rPr>
          <w:sz w:val="26"/>
          <w:szCs w:val="26"/>
        </w:rPr>
        <w:t xml:space="preserve">Председатель Комитета по финансам  </w:t>
      </w:r>
    </w:p>
    <w:p w:rsidR="00947AE7" w:rsidRPr="00A94B3D" w:rsidRDefault="00947AE7" w:rsidP="00947AE7">
      <w:pPr>
        <w:pStyle w:val="2"/>
        <w:spacing w:after="0" w:line="240" w:lineRule="auto"/>
        <w:ind w:left="0"/>
        <w:jc w:val="both"/>
        <w:rPr>
          <w:sz w:val="26"/>
          <w:szCs w:val="26"/>
        </w:rPr>
      </w:pPr>
      <w:r w:rsidRPr="00A94B3D">
        <w:rPr>
          <w:sz w:val="26"/>
          <w:szCs w:val="26"/>
        </w:rPr>
        <w:t xml:space="preserve">Администрации Тулунского </w:t>
      </w:r>
    </w:p>
    <w:p w:rsidR="00947AE7" w:rsidRPr="00A94B3D" w:rsidRDefault="00947AE7" w:rsidP="00947AE7">
      <w:pPr>
        <w:pStyle w:val="2"/>
        <w:spacing w:after="0" w:line="240" w:lineRule="auto"/>
        <w:ind w:left="0"/>
        <w:rPr>
          <w:rStyle w:val="FontStyle29"/>
        </w:rPr>
      </w:pPr>
      <w:r w:rsidRPr="00A94B3D">
        <w:rPr>
          <w:sz w:val="26"/>
          <w:szCs w:val="26"/>
        </w:rPr>
        <w:t>муниципального района                                                                    Г.Э. Романчук</w:t>
      </w:r>
    </w:p>
    <w:p w:rsidR="00947AE7" w:rsidRPr="00A94B3D" w:rsidRDefault="00947AE7" w:rsidP="00666869">
      <w:pPr>
        <w:pStyle w:val="2"/>
        <w:spacing w:after="0" w:line="240" w:lineRule="auto"/>
        <w:ind w:left="0"/>
        <w:jc w:val="both"/>
        <w:rPr>
          <w:sz w:val="25"/>
          <w:szCs w:val="25"/>
        </w:rPr>
      </w:pPr>
    </w:p>
    <w:sectPr w:rsidR="00947AE7" w:rsidRPr="00A94B3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5EB" w:rsidRDefault="005A15EB">
      <w:r>
        <w:separator/>
      </w:r>
    </w:p>
  </w:endnote>
  <w:endnote w:type="continuationSeparator" w:id="1">
    <w:p w:rsidR="005A15EB" w:rsidRDefault="005A15EB">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5EB" w:rsidRDefault="005A15EB">
      <w:r>
        <w:separator/>
      </w:r>
    </w:p>
  </w:footnote>
  <w:footnote w:type="continuationSeparator" w:id="1">
    <w:p w:rsidR="005A15EB" w:rsidRDefault="005A1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4">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7">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6">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9">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3"/>
  </w:num>
  <w:num w:numId="3">
    <w:abstractNumId w:val="1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5"/>
  </w:num>
  <w:num w:numId="9">
    <w:abstractNumId w:val="27"/>
  </w:num>
  <w:num w:numId="10">
    <w:abstractNumId w:val="30"/>
  </w:num>
  <w:num w:numId="11">
    <w:abstractNumId w:val="15"/>
  </w:num>
  <w:num w:numId="12">
    <w:abstractNumId w:val="20"/>
  </w:num>
  <w:num w:numId="13">
    <w:abstractNumId w:val="6"/>
  </w:num>
  <w:num w:numId="14">
    <w:abstractNumId w:val="12"/>
  </w:num>
  <w:num w:numId="15">
    <w:abstractNumId w:val="3"/>
  </w:num>
  <w:num w:numId="16">
    <w:abstractNumId w:val="19"/>
  </w:num>
  <w:num w:numId="17">
    <w:abstractNumId w:val="26"/>
  </w:num>
  <w:num w:numId="18">
    <w:abstractNumId w:val="22"/>
  </w:num>
  <w:num w:numId="19">
    <w:abstractNumId w:val="11"/>
  </w:num>
  <w:num w:numId="20">
    <w:abstractNumId w:val="29"/>
  </w:num>
  <w:num w:numId="21">
    <w:abstractNumId w:val="9"/>
  </w:num>
  <w:num w:numId="22">
    <w:abstractNumId w:val="18"/>
  </w:num>
  <w:num w:numId="23">
    <w:abstractNumId w:val="10"/>
  </w:num>
  <w:num w:numId="24">
    <w:abstractNumId w:val="28"/>
  </w:num>
  <w:num w:numId="25">
    <w:abstractNumId w:val="14"/>
  </w:num>
  <w:num w:numId="26">
    <w:abstractNumId w:val="7"/>
  </w:num>
  <w:num w:numId="27">
    <w:abstractNumId w:val="23"/>
  </w:num>
  <w:num w:numId="28">
    <w:abstractNumId w:val="1"/>
  </w:num>
  <w:num w:numId="29">
    <w:abstractNumId w:val="4"/>
  </w:num>
  <w:num w:numId="30">
    <w:abstractNumId w:val="21"/>
  </w:num>
  <w:num w:numId="31">
    <w:abstractNumId w:val="17"/>
  </w:num>
  <w:num w:numId="32">
    <w:abstractNumId w:val="8"/>
  </w:num>
  <w:num w:numId="33">
    <w:abstractNumId w:val="2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6658"/>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3733"/>
    <w:rsid w:val="000143DB"/>
    <w:rsid w:val="000149DE"/>
    <w:rsid w:val="00016E0C"/>
    <w:rsid w:val="00017A5B"/>
    <w:rsid w:val="00017FF0"/>
    <w:rsid w:val="000207A9"/>
    <w:rsid w:val="00021E67"/>
    <w:rsid w:val="00022F1C"/>
    <w:rsid w:val="00023062"/>
    <w:rsid w:val="000238C8"/>
    <w:rsid w:val="00024163"/>
    <w:rsid w:val="00026AA8"/>
    <w:rsid w:val="00027633"/>
    <w:rsid w:val="00030DC4"/>
    <w:rsid w:val="0003106C"/>
    <w:rsid w:val="00033477"/>
    <w:rsid w:val="00035889"/>
    <w:rsid w:val="00040353"/>
    <w:rsid w:val="00041463"/>
    <w:rsid w:val="00044BE3"/>
    <w:rsid w:val="00050C90"/>
    <w:rsid w:val="00051C1A"/>
    <w:rsid w:val="00052715"/>
    <w:rsid w:val="00053242"/>
    <w:rsid w:val="00055EB8"/>
    <w:rsid w:val="00057F08"/>
    <w:rsid w:val="00060D13"/>
    <w:rsid w:val="00065496"/>
    <w:rsid w:val="000657F1"/>
    <w:rsid w:val="00065B52"/>
    <w:rsid w:val="000667FF"/>
    <w:rsid w:val="00072541"/>
    <w:rsid w:val="000729B9"/>
    <w:rsid w:val="0007722C"/>
    <w:rsid w:val="00080035"/>
    <w:rsid w:val="0008145D"/>
    <w:rsid w:val="00084CFF"/>
    <w:rsid w:val="00085C3E"/>
    <w:rsid w:val="00087A1E"/>
    <w:rsid w:val="000907B4"/>
    <w:rsid w:val="00092C4E"/>
    <w:rsid w:val="00092CB4"/>
    <w:rsid w:val="000932A8"/>
    <w:rsid w:val="00097363"/>
    <w:rsid w:val="00097815"/>
    <w:rsid w:val="00097D20"/>
    <w:rsid w:val="000A0938"/>
    <w:rsid w:val="000A1E1D"/>
    <w:rsid w:val="000A26DA"/>
    <w:rsid w:val="000A719C"/>
    <w:rsid w:val="000B089E"/>
    <w:rsid w:val="000B10F6"/>
    <w:rsid w:val="000B1EAB"/>
    <w:rsid w:val="000B40D3"/>
    <w:rsid w:val="000B4806"/>
    <w:rsid w:val="000B4DBF"/>
    <w:rsid w:val="000B53A3"/>
    <w:rsid w:val="000B672A"/>
    <w:rsid w:val="000C10D0"/>
    <w:rsid w:val="000C1D2F"/>
    <w:rsid w:val="000C1ED8"/>
    <w:rsid w:val="000C251A"/>
    <w:rsid w:val="000C3684"/>
    <w:rsid w:val="000D1DB3"/>
    <w:rsid w:val="000D2E3F"/>
    <w:rsid w:val="000E0ED3"/>
    <w:rsid w:val="000E4113"/>
    <w:rsid w:val="000E41CD"/>
    <w:rsid w:val="000E5041"/>
    <w:rsid w:val="000E6E09"/>
    <w:rsid w:val="000F0087"/>
    <w:rsid w:val="000F3AD5"/>
    <w:rsid w:val="000F3C84"/>
    <w:rsid w:val="000F4AA6"/>
    <w:rsid w:val="000F4BDE"/>
    <w:rsid w:val="000F5BD9"/>
    <w:rsid w:val="000F5CD7"/>
    <w:rsid w:val="000F65FE"/>
    <w:rsid w:val="00101679"/>
    <w:rsid w:val="00101869"/>
    <w:rsid w:val="001042E9"/>
    <w:rsid w:val="001047AB"/>
    <w:rsid w:val="001102B1"/>
    <w:rsid w:val="00112352"/>
    <w:rsid w:val="00112D75"/>
    <w:rsid w:val="001156FB"/>
    <w:rsid w:val="0012226E"/>
    <w:rsid w:val="00122BD5"/>
    <w:rsid w:val="00123467"/>
    <w:rsid w:val="00124A09"/>
    <w:rsid w:val="00125A5B"/>
    <w:rsid w:val="00125BC4"/>
    <w:rsid w:val="001271F2"/>
    <w:rsid w:val="00127D22"/>
    <w:rsid w:val="0013183A"/>
    <w:rsid w:val="00132A3A"/>
    <w:rsid w:val="00134473"/>
    <w:rsid w:val="00135891"/>
    <w:rsid w:val="0014046B"/>
    <w:rsid w:val="001412BD"/>
    <w:rsid w:val="00141D24"/>
    <w:rsid w:val="00141D56"/>
    <w:rsid w:val="00145841"/>
    <w:rsid w:val="0014788B"/>
    <w:rsid w:val="0015024B"/>
    <w:rsid w:val="00151F0D"/>
    <w:rsid w:val="00153F9A"/>
    <w:rsid w:val="001543DC"/>
    <w:rsid w:val="00154421"/>
    <w:rsid w:val="00155950"/>
    <w:rsid w:val="00156F24"/>
    <w:rsid w:val="00162304"/>
    <w:rsid w:val="001645FA"/>
    <w:rsid w:val="00165BFE"/>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44D6"/>
    <w:rsid w:val="001953B2"/>
    <w:rsid w:val="00195C30"/>
    <w:rsid w:val="00197A7D"/>
    <w:rsid w:val="00197DE4"/>
    <w:rsid w:val="001A1826"/>
    <w:rsid w:val="001A1DD9"/>
    <w:rsid w:val="001A3A5C"/>
    <w:rsid w:val="001A4913"/>
    <w:rsid w:val="001A4C59"/>
    <w:rsid w:val="001A4CDF"/>
    <w:rsid w:val="001A5AE4"/>
    <w:rsid w:val="001A74CD"/>
    <w:rsid w:val="001A797C"/>
    <w:rsid w:val="001B1DD0"/>
    <w:rsid w:val="001B37E0"/>
    <w:rsid w:val="001B3CD5"/>
    <w:rsid w:val="001B5525"/>
    <w:rsid w:val="001B6CEA"/>
    <w:rsid w:val="001B7DFC"/>
    <w:rsid w:val="001B7FAD"/>
    <w:rsid w:val="001C03C5"/>
    <w:rsid w:val="001C08B8"/>
    <w:rsid w:val="001C1F2B"/>
    <w:rsid w:val="001C2260"/>
    <w:rsid w:val="001C4088"/>
    <w:rsid w:val="001C584C"/>
    <w:rsid w:val="001C76DC"/>
    <w:rsid w:val="001D05DD"/>
    <w:rsid w:val="001D34FB"/>
    <w:rsid w:val="001D3F3B"/>
    <w:rsid w:val="001D3F76"/>
    <w:rsid w:val="001D4781"/>
    <w:rsid w:val="001D648E"/>
    <w:rsid w:val="001D7D0D"/>
    <w:rsid w:val="001E0B1E"/>
    <w:rsid w:val="001E1D12"/>
    <w:rsid w:val="001E3C8B"/>
    <w:rsid w:val="001E45F9"/>
    <w:rsid w:val="001E7525"/>
    <w:rsid w:val="001F0B19"/>
    <w:rsid w:val="001F66B0"/>
    <w:rsid w:val="001F7EB0"/>
    <w:rsid w:val="00200089"/>
    <w:rsid w:val="002007A9"/>
    <w:rsid w:val="00201F9D"/>
    <w:rsid w:val="00203591"/>
    <w:rsid w:val="00203858"/>
    <w:rsid w:val="00205C54"/>
    <w:rsid w:val="002061B4"/>
    <w:rsid w:val="00207361"/>
    <w:rsid w:val="00207957"/>
    <w:rsid w:val="002101D1"/>
    <w:rsid w:val="0021166B"/>
    <w:rsid w:val="00212108"/>
    <w:rsid w:val="00216182"/>
    <w:rsid w:val="0021671B"/>
    <w:rsid w:val="00220D5C"/>
    <w:rsid w:val="00222123"/>
    <w:rsid w:val="00223717"/>
    <w:rsid w:val="002240D0"/>
    <w:rsid w:val="002241D8"/>
    <w:rsid w:val="00224422"/>
    <w:rsid w:val="002251C6"/>
    <w:rsid w:val="0023161F"/>
    <w:rsid w:val="00232B60"/>
    <w:rsid w:val="00232BE9"/>
    <w:rsid w:val="00233129"/>
    <w:rsid w:val="00235873"/>
    <w:rsid w:val="0024027A"/>
    <w:rsid w:val="0024032B"/>
    <w:rsid w:val="002414D3"/>
    <w:rsid w:val="00242778"/>
    <w:rsid w:val="00247058"/>
    <w:rsid w:val="002471B8"/>
    <w:rsid w:val="00252E2D"/>
    <w:rsid w:val="00253E2B"/>
    <w:rsid w:val="00254DD2"/>
    <w:rsid w:val="0025561C"/>
    <w:rsid w:val="00256268"/>
    <w:rsid w:val="0025752F"/>
    <w:rsid w:val="002601E0"/>
    <w:rsid w:val="00261547"/>
    <w:rsid w:val="002615EC"/>
    <w:rsid w:val="00261F0E"/>
    <w:rsid w:val="00263069"/>
    <w:rsid w:val="0026384C"/>
    <w:rsid w:val="00265E54"/>
    <w:rsid w:val="0026641B"/>
    <w:rsid w:val="00270759"/>
    <w:rsid w:val="002717C9"/>
    <w:rsid w:val="002720AE"/>
    <w:rsid w:val="0027231D"/>
    <w:rsid w:val="002726F6"/>
    <w:rsid w:val="00275B0F"/>
    <w:rsid w:val="002815F3"/>
    <w:rsid w:val="00282CB6"/>
    <w:rsid w:val="00283896"/>
    <w:rsid w:val="002866A9"/>
    <w:rsid w:val="002877BA"/>
    <w:rsid w:val="00290543"/>
    <w:rsid w:val="0029118E"/>
    <w:rsid w:val="00291BF9"/>
    <w:rsid w:val="00292C77"/>
    <w:rsid w:val="002937CC"/>
    <w:rsid w:val="002947FC"/>
    <w:rsid w:val="002955EC"/>
    <w:rsid w:val="002960C5"/>
    <w:rsid w:val="00296BF1"/>
    <w:rsid w:val="002A2B83"/>
    <w:rsid w:val="002A5B7C"/>
    <w:rsid w:val="002B1EBC"/>
    <w:rsid w:val="002B27F9"/>
    <w:rsid w:val="002B2814"/>
    <w:rsid w:val="002B4C2D"/>
    <w:rsid w:val="002B6BEE"/>
    <w:rsid w:val="002B7203"/>
    <w:rsid w:val="002B78AE"/>
    <w:rsid w:val="002C19DF"/>
    <w:rsid w:val="002C5698"/>
    <w:rsid w:val="002C6E4F"/>
    <w:rsid w:val="002C7541"/>
    <w:rsid w:val="002D2AA4"/>
    <w:rsid w:val="002D40E1"/>
    <w:rsid w:val="002D47CA"/>
    <w:rsid w:val="002D54AD"/>
    <w:rsid w:val="002D5592"/>
    <w:rsid w:val="002D55D6"/>
    <w:rsid w:val="002D620C"/>
    <w:rsid w:val="002D778F"/>
    <w:rsid w:val="002D7EC4"/>
    <w:rsid w:val="002E0232"/>
    <w:rsid w:val="002E4212"/>
    <w:rsid w:val="002E73B2"/>
    <w:rsid w:val="002E7608"/>
    <w:rsid w:val="002E7840"/>
    <w:rsid w:val="002F1D28"/>
    <w:rsid w:val="002F335C"/>
    <w:rsid w:val="002F585D"/>
    <w:rsid w:val="00302279"/>
    <w:rsid w:val="00304406"/>
    <w:rsid w:val="0031022F"/>
    <w:rsid w:val="00313EDD"/>
    <w:rsid w:val="00314593"/>
    <w:rsid w:val="0031544B"/>
    <w:rsid w:val="00315860"/>
    <w:rsid w:val="00320175"/>
    <w:rsid w:val="00320940"/>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46D"/>
    <w:rsid w:val="00350593"/>
    <w:rsid w:val="003507AA"/>
    <w:rsid w:val="003514F0"/>
    <w:rsid w:val="00351C0E"/>
    <w:rsid w:val="00352509"/>
    <w:rsid w:val="0035260D"/>
    <w:rsid w:val="00352C03"/>
    <w:rsid w:val="0035501C"/>
    <w:rsid w:val="00360266"/>
    <w:rsid w:val="00360F66"/>
    <w:rsid w:val="00361588"/>
    <w:rsid w:val="00361DB0"/>
    <w:rsid w:val="0036507E"/>
    <w:rsid w:val="003650DD"/>
    <w:rsid w:val="00366F33"/>
    <w:rsid w:val="00374AA0"/>
    <w:rsid w:val="00374F48"/>
    <w:rsid w:val="003766C3"/>
    <w:rsid w:val="003768FB"/>
    <w:rsid w:val="0038030D"/>
    <w:rsid w:val="00381F69"/>
    <w:rsid w:val="00382E73"/>
    <w:rsid w:val="00390DFE"/>
    <w:rsid w:val="003A0157"/>
    <w:rsid w:val="003A132E"/>
    <w:rsid w:val="003A2937"/>
    <w:rsid w:val="003A394F"/>
    <w:rsid w:val="003A6256"/>
    <w:rsid w:val="003B281E"/>
    <w:rsid w:val="003C4824"/>
    <w:rsid w:val="003C4AEF"/>
    <w:rsid w:val="003C64EE"/>
    <w:rsid w:val="003C673E"/>
    <w:rsid w:val="003C7A8C"/>
    <w:rsid w:val="003E1947"/>
    <w:rsid w:val="003E2862"/>
    <w:rsid w:val="003E345F"/>
    <w:rsid w:val="003E35B1"/>
    <w:rsid w:val="003E6D76"/>
    <w:rsid w:val="003F0EBF"/>
    <w:rsid w:val="003F1AC4"/>
    <w:rsid w:val="003F2C16"/>
    <w:rsid w:val="003F4851"/>
    <w:rsid w:val="003F5C65"/>
    <w:rsid w:val="003F63C2"/>
    <w:rsid w:val="003F68DD"/>
    <w:rsid w:val="004015CF"/>
    <w:rsid w:val="00406B75"/>
    <w:rsid w:val="004107E7"/>
    <w:rsid w:val="0041163A"/>
    <w:rsid w:val="00412543"/>
    <w:rsid w:val="00413479"/>
    <w:rsid w:val="004157E7"/>
    <w:rsid w:val="00420A63"/>
    <w:rsid w:val="0042292C"/>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3B80"/>
    <w:rsid w:val="004553E9"/>
    <w:rsid w:val="00456928"/>
    <w:rsid w:val="004572F2"/>
    <w:rsid w:val="00457BF1"/>
    <w:rsid w:val="00460661"/>
    <w:rsid w:val="0046171B"/>
    <w:rsid w:val="00461796"/>
    <w:rsid w:val="00462E7F"/>
    <w:rsid w:val="00463CBD"/>
    <w:rsid w:val="00465B37"/>
    <w:rsid w:val="00466A71"/>
    <w:rsid w:val="00470BC9"/>
    <w:rsid w:val="00474696"/>
    <w:rsid w:val="00474DBF"/>
    <w:rsid w:val="00475E2B"/>
    <w:rsid w:val="0047693D"/>
    <w:rsid w:val="00480574"/>
    <w:rsid w:val="004806ED"/>
    <w:rsid w:val="00481896"/>
    <w:rsid w:val="0049223D"/>
    <w:rsid w:val="00492BC2"/>
    <w:rsid w:val="00493ED6"/>
    <w:rsid w:val="004948B0"/>
    <w:rsid w:val="00497BEA"/>
    <w:rsid w:val="004A36DE"/>
    <w:rsid w:val="004A3D4A"/>
    <w:rsid w:val="004A493C"/>
    <w:rsid w:val="004A53F2"/>
    <w:rsid w:val="004A7A69"/>
    <w:rsid w:val="004B1C9D"/>
    <w:rsid w:val="004B1D87"/>
    <w:rsid w:val="004B1FD7"/>
    <w:rsid w:val="004B6C89"/>
    <w:rsid w:val="004B6D7E"/>
    <w:rsid w:val="004B7BBB"/>
    <w:rsid w:val="004C0143"/>
    <w:rsid w:val="004C2DA4"/>
    <w:rsid w:val="004C2F7D"/>
    <w:rsid w:val="004C5430"/>
    <w:rsid w:val="004C68CF"/>
    <w:rsid w:val="004C7D88"/>
    <w:rsid w:val="004D30F0"/>
    <w:rsid w:val="004D3DDA"/>
    <w:rsid w:val="004D6F3A"/>
    <w:rsid w:val="004D7C58"/>
    <w:rsid w:val="004E1DD8"/>
    <w:rsid w:val="004E399B"/>
    <w:rsid w:val="004E6629"/>
    <w:rsid w:val="004E6BC2"/>
    <w:rsid w:val="004F0C39"/>
    <w:rsid w:val="004F1F71"/>
    <w:rsid w:val="004F36F8"/>
    <w:rsid w:val="004F50B4"/>
    <w:rsid w:val="005009E7"/>
    <w:rsid w:val="00502A8E"/>
    <w:rsid w:val="00503D91"/>
    <w:rsid w:val="00503FE8"/>
    <w:rsid w:val="0050442B"/>
    <w:rsid w:val="00504F84"/>
    <w:rsid w:val="00510329"/>
    <w:rsid w:val="0051115E"/>
    <w:rsid w:val="00512054"/>
    <w:rsid w:val="00514CBF"/>
    <w:rsid w:val="005164DF"/>
    <w:rsid w:val="005236D2"/>
    <w:rsid w:val="00524F33"/>
    <w:rsid w:val="00525728"/>
    <w:rsid w:val="005270A1"/>
    <w:rsid w:val="005278BD"/>
    <w:rsid w:val="00527C6F"/>
    <w:rsid w:val="005315CB"/>
    <w:rsid w:val="00532985"/>
    <w:rsid w:val="0053386A"/>
    <w:rsid w:val="0053397F"/>
    <w:rsid w:val="00533ACD"/>
    <w:rsid w:val="0053460A"/>
    <w:rsid w:val="00540694"/>
    <w:rsid w:val="005420BA"/>
    <w:rsid w:val="00542F5C"/>
    <w:rsid w:val="0054492E"/>
    <w:rsid w:val="00544BD6"/>
    <w:rsid w:val="00544DAF"/>
    <w:rsid w:val="005517EB"/>
    <w:rsid w:val="00551DCB"/>
    <w:rsid w:val="00552E92"/>
    <w:rsid w:val="00555BA7"/>
    <w:rsid w:val="0056135F"/>
    <w:rsid w:val="0056367F"/>
    <w:rsid w:val="00563E86"/>
    <w:rsid w:val="00564D5D"/>
    <w:rsid w:val="00564E7B"/>
    <w:rsid w:val="0056554D"/>
    <w:rsid w:val="0057024D"/>
    <w:rsid w:val="00571410"/>
    <w:rsid w:val="00574E38"/>
    <w:rsid w:val="005764BA"/>
    <w:rsid w:val="00576A8D"/>
    <w:rsid w:val="005771E2"/>
    <w:rsid w:val="005838DB"/>
    <w:rsid w:val="00584759"/>
    <w:rsid w:val="00584AF2"/>
    <w:rsid w:val="00584BE2"/>
    <w:rsid w:val="00587B8F"/>
    <w:rsid w:val="00587C36"/>
    <w:rsid w:val="005932A8"/>
    <w:rsid w:val="00593675"/>
    <w:rsid w:val="005950B0"/>
    <w:rsid w:val="005A09E0"/>
    <w:rsid w:val="005A0F72"/>
    <w:rsid w:val="005A15EB"/>
    <w:rsid w:val="005A3F4F"/>
    <w:rsid w:val="005A44B1"/>
    <w:rsid w:val="005A5B62"/>
    <w:rsid w:val="005A7A86"/>
    <w:rsid w:val="005B21EB"/>
    <w:rsid w:val="005B255E"/>
    <w:rsid w:val="005C16B6"/>
    <w:rsid w:val="005C27BD"/>
    <w:rsid w:val="005C6B59"/>
    <w:rsid w:val="005C6FE2"/>
    <w:rsid w:val="005C7574"/>
    <w:rsid w:val="005D2228"/>
    <w:rsid w:val="005D3175"/>
    <w:rsid w:val="005D32D7"/>
    <w:rsid w:val="005D37E7"/>
    <w:rsid w:val="005E3385"/>
    <w:rsid w:val="005E463A"/>
    <w:rsid w:val="005E4848"/>
    <w:rsid w:val="005E569D"/>
    <w:rsid w:val="005E6B45"/>
    <w:rsid w:val="005E6C15"/>
    <w:rsid w:val="005E7A34"/>
    <w:rsid w:val="005F2F84"/>
    <w:rsid w:val="005F42EA"/>
    <w:rsid w:val="00600000"/>
    <w:rsid w:val="00604D2D"/>
    <w:rsid w:val="0060574E"/>
    <w:rsid w:val="00605BDA"/>
    <w:rsid w:val="006063BE"/>
    <w:rsid w:val="00607C03"/>
    <w:rsid w:val="0061078C"/>
    <w:rsid w:val="00612816"/>
    <w:rsid w:val="00613A07"/>
    <w:rsid w:val="0061684B"/>
    <w:rsid w:val="00620BEE"/>
    <w:rsid w:val="006217D2"/>
    <w:rsid w:val="00621B80"/>
    <w:rsid w:val="00623636"/>
    <w:rsid w:val="00625159"/>
    <w:rsid w:val="00625598"/>
    <w:rsid w:val="00632BBD"/>
    <w:rsid w:val="00633B1A"/>
    <w:rsid w:val="00635E6C"/>
    <w:rsid w:val="0064147F"/>
    <w:rsid w:val="0064224C"/>
    <w:rsid w:val="00643138"/>
    <w:rsid w:val="00643F71"/>
    <w:rsid w:val="00645777"/>
    <w:rsid w:val="006474BC"/>
    <w:rsid w:val="006501B2"/>
    <w:rsid w:val="006530F6"/>
    <w:rsid w:val="00653FA3"/>
    <w:rsid w:val="006563F1"/>
    <w:rsid w:val="00662B22"/>
    <w:rsid w:val="00665120"/>
    <w:rsid w:val="00665201"/>
    <w:rsid w:val="0066564C"/>
    <w:rsid w:val="00666531"/>
    <w:rsid w:val="00666869"/>
    <w:rsid w:val="00666A8A"/>
    <w:rsid w:val="006672AF"/>
    <w:rsid w:val="006745BD"/>
    <w:rsid w:val="0067556C"/>
    <w:rsid w:val="0068345C"/>
    <w:rsid w:val="00684AF6"/>
    <w:rsid w:val="006859E2"/>
    <w:rsid w:val="006872D8"/>
    <w:rsid w:val="006903D4"/>
    <w:rsid w:val="006903E4"/>
    <w:rsid w:val="006911A8"/>
    <w:rsid w:val="00694695"/>
    <w:rsid w:val="006955EB"/>
    <w:rsid w:val="00695B5B"/>
    <w:rsid w:val="00697358"/>
    <w:rsid w:val="006979BA"/>
    <w:rsid w:val="006A4B2F"/>
    <w:rsid w:val="006A7086"/>
    <w:rsid w:val="006B245D"/>
    <w:rsid w:val="006B64FE"/>
    <w:rsid w:val="006B6EA7"/>
    <w:rsid w:val="006C0063"/>
    <w:rsid w:val="006C0716"/>
    <w:rsid w:val="006C1AAA"/>
    <w:rsid w:val="006C1D89"/>
    <w:rsid w:val="006C2FE2"/>
    <w:rsid w:val="006C419A"/>
    <w:rsid w:val="006C5E8D"/>
    <w:rsid w:val="006D18E0"/>
    <w:rsid w:val="006D374F"/>
    <w:rsid w:val="006D3C7A"/>
    <w:rsid w:val="006D449E"/>
    <w:rsid w:val="006D6DB3"/>
    <w:rsid w:val="006E034C"/>
    <w:rsid w:val="006E035E"/>
    <w:rsid w:val="006E0EB3"/>
    <w:rsid w:val="006E54E2"/>
    <w:rsid w:val="006F0016"/>
    <w:rsid w:val="006F143C"/>
    <w:rsid w:val="006F19ED"/>
    <w:rsid w:val="006F2A19"/>
    <w:rsid w:val="006F2EDF"/>
    <w:rsid w:val="006F6BB2"/>
    <w:rsid w:val="006F7C0D"/>
    <w:rsid w:val="0070078C"/>
    <w:rsid w:val="00700D41"/>
    <w:rsid w:val="00701B21"/>
    <w:rsid w:val="007044B8"/>
    <w:rsid w:val="007101CE"/>
    <w:rsid w:val="0071428B"/>
    <w:rsid w:val="00720482"/>
    <w:rsid w:val="00721E3F"/>
    <w:rsid w:val="0072228E"/>
    <w:rsid w:val="00722603"/>
    <w:rsid w:val="00723F14"/>
    <w:rsid w:val="00724347"/>
    <w:rsid w:val="0072439F"/>
    <w:rsid w:val="007243B0"/>
    <w:rsid w:val="00726DB4"/>
    <w:rsid w:val="00727C09"/>
    <w:rsid w:val="007330B1"/>
    <w:rsid w:val="00735C3B"/>
    <w:rsid w:val="00740B17"/>
    <w:rsid w:val="00743AC0"/>
    <w:rsid w:val="00743AF4"/>
    <w:rsid w:val="00744058"/>
    <w:rsid w:val="007440A2"/>
    <w:rsid w:val="00744DF5"/>
    <w:rsid w:val="007513CF"/>
    <w:rsid w:val="0075502F"/>
    <w:rsid w:val="007555E6"/>
    <w:rsid w:val="0075618B"/>
    <w:rsid w:val="0075636F"/>
    <w:rsid w:val="007606F4"/>
    <w:rsid w:val="00763964"/>
    <w:rsid w:val="00767483"/>
    <w:rsid w:val="00771B5F"/>
    <w:rsid w:val="007721FC"/>
    <w:rsid w:val="00772834"/>
    <w:rsid w:val="00772E45"/>
    <w:rsid w:val="00773556"/>
    <w:rsid w:val="007753F0"/>
    <w:rsid w:val="007754AC"/>
    <w:rsid w:val="00777ABE"/>
    <w:rsid w:val="00781B58"/>
    <w:rsid w:val="00785C3D"/>
    <w:rsid w:val="007873B6"/>
    <w:rsid w:val="007879A3"/>
    <w:rsid w:val="0079084B"/>
    <w:rsid w:val="00791A73"/>
    <w:rsid w:val="00792C2C"/>
    <w:rsid w:val="00795004"/>
    <w:rsid w:val="00796A17"/>
    <w:rsid w:val="007A0BBE"/>
    <w:rsid w:val="007A0E34"/>
    <w:rsid w:val="007A3F92"/>
    <w:rsid w:val="007A6040"/>
    <w:rsid w:val="007A6AA7"/>
    <w:rsid w:val="007A737F"/>
    <w:rsid w:val="007B0BE6"/>
    <w:rsid w:val="007B1861"/>
    <w:rsid w:val="007B327A"/>
    <w:rsid w:val="007B3310"/>
    <w:rsid w:val="007B4137"/>
    <w:rsid w:val="007B4C05"/>
    <w:rsid w:val="007C010C"/>
    <w:rsid w:val="007C214B"/>
    <w:rsid w:val="007C3710"/>
    <w:rsid w:val="007C5598"/>
    <w:rsid w:val="007C5881"/>
    <w:rsid w:val="007C7734"/>
    <w:rsid w:val="007D2A9A"/>
    <w:rsid w:val="007D570A"/>
    <w:rsid w:val="007D6961"/>
    <w:rsid w:val="007E11D4"/>
    <w:rsid w:val="007E1E1E"/>
    <w:rsid w:val="007E2428"/>
    <w:rsid w:val="007E6C72"/>
    <w:rsid w:val="007E7EC4"/>
    <w:rsid w:val="007F12A7"/>
    <w:rsid w:val="007F160D"/>
    <w:rsid w:val="007F2A26"/>
    <w:rsid w:val="007F337B"/>
    <w:rsid w:val="007F687C"/>
    <w:rsid w:val="00803D02"/>
    <w:rsid w:val="0081000C"/>
    <w:rsid w:val="00810853"/>
    <w:rsid w:val="00810CA2"/>
    <w:rsid w:val="00812A90"/>
    <w:rsid w:val="008132A4"/>
    <w:rsid w:val="00814977"/>
    <w:rsid w:val="00817D85"/>
    <w:rsid w:val="00820EF3"/>
    <w:rsid w:val="0082121E"/>
    <w:rsid w:val="00821A14"/>
    <w:rsid w:val="00822B61"/>
    <w:rsid w:val="00824575"/>
    <w:rsid w:val="00824B0C"/>
    <w:rsid w:val="00825223"/>
    <w:rsid w:val="00827DA5"/>
    <w:rsid w:val="00831024"/>
    <w:rsid w:val="0083112C"/>
    <w:rsid w:val="00832F6B"/>
    <w:rsid w:val="008335B3"/>
    <w:rsid w:val="00834A30"/>
    <w:rsid w:val="00844266"/>
    <w:rsid w:val="00847A4C"/>
    <w:rsid w:val="0085173B"/>
    <w:rsid w:val="00852608"/>
    <w:rsid w:val="0085304F"/>
    <w:rsid w:val="0085466D"/>
    <w:rsid w:val="008571B0"/>
    <w:rsid w:val="00861072"/>
    <w:rsid w:val="00861905"/>
    <w:rsid w:val="00864EBF"/>
    <w:rsid w:val="00874047"/>
    <w:rsid w:val="008752E0"/>
    <w:rsid w:val="008762F5"/>
    <w:rsid w:val="008803C8"/>
    <w:rsid w:val="00880656"/>
    <w:rsid w:val="00882720"/>
    <w:rsid w:val="00883EF4"/>
    <w:rsid w:val="008862C8"/>
    <w:rsid w:val="00890D90"/>
    <w:rsid w:val="00891678"/>
    <w:rsid w:val="00891896"/>
    <w:rsid w:val="00895E59"/>
    <w:rsid w:val="00896964"/>
    <w:rsid w:val="00896BD0"/>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2100"/>
    <w:rsid w:val="008D282D"/>
    <w:rsid w:val="008D3F69"/>
    <w:rsid w:val="008D7D4A"/>
    <w:rsid w:val="008E1C37"/>
    <w:rsid w:val="008E25BB"/>
    <w:rsid w:val="008E35DF"/>
    <w:rsid w:val="008E5360"/>
    <w:rsid w:val="008F0B78"/>
    <w:rsid w:val="008F0F20"/>
    <w:rsid w:val="008F4184"/>
    <w:rsid w:val="008F4447"/>
    <w:rsid w:val="008F4D08"/>
    <w:rsid w:val="008F589D"/>
    <w:rsid w:val="008F6AEE"/>
    <w:rsid w:val="008F6E71"/>
    <w:rsid w:val="008F7E87"/>
    <w:rsid w:val="009004DE"/>
    <w:rsid w:val="0090147E"/>
    <w:rsid w:val="009048CD"/>
    <w:rsid w:val="00905DD4"/>
    <w:rsid w:val="00905FBF"/>
    <w:rsid w:val="00906325"/>
    <w:rsid w:val="00912B02"/>
    <w:rsid w:val="009138D0"/>
    <w:rsid w:val="00913AC8"/>
    <w:rsid w:val="00914AFA"/>
    <w:rsid w:val="00915B92"/>
    <w:rsid w:val="00916453"/>
    <w:rsid w:val="00916D71"/>
    <w:rsid w:val="00917854"/>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47AE7"/>
    <w:rsid w:val="0095060B"/>
    <w:rsid w:val="00951B92"/>
    <w:rsid w:val="0095355E"/>
    <w:rsid w:val="0095372A"/>
    <w:rsid w:val="00954A9F"/>
    <w:rsid w:val="00955127"/>
    <w:rsid w:val="0095590E"/>
    <w:rsid w:val="009626B2"/>
    <w:rsid w:val="00963B34"/>
    <w:rsid w:val="00965553"/>
    <w:rsid w:val="00966258"/>
    <w:rsid w:val="009745CF"/>
    <w:rsid w:val="00975412"/>
    <w:rsid w:val="00976DC5"/>
    <w:rsid w:val="00977B3D"/>
    <w:rsid w:val="00981944"/>
    <w:rsid w:val="00981F2A"/>
    <w:rsid w:val="00983641"/>
    <w:rsid w:val="00986AF1"/>
    <w:rsid w:val="00986CD2"/>
    <w:rsid w:val="009871B9"/>
    <w:rsid w:val="009908D5"/>
    <w:rsid w:val="00990A7E"/>
    <w:rsid w:val="00991A03"/>
    <w:rsid w:val="009928B8"/>
    <w:rsid w:val="00994E78"/>
    <w:rsid w:val="009977C7"/>
    <w:rsid w:val="00997C1C"/>
    <w:rsid w:val="009A257C"/>
    <w:rsid w:val="009A454E"/>
    <w:rsid w:val="009A53F0"/>
    <w:rsid w:val="009A6444"/>
    <w:rsid w:val="009A75B8"/>
    <w:rsid w:val="009A7797"/>
    <w:rsid w:val="009B2A37"/>
    <w:rsid w:val="009B347D"/>
    <w:rsid w:val="009B3DBD"/>
    <w:rsid w:val="009B524A"/>
    <w:rsid w:val="009B5F2B"/>
    <w:rsid w:val="009B7CFA"/>
    <w:rsid w:val="009C3931"/>
    <w:rsid w:val="009C5181"/>
    <w:rsid w:val="009C687D"/>
    <w:rsid w:val="009C7191"/>
    <w:rsid w:val="009C71C7"/>
    <w:rsid w:val="009D046C"/>
    <w:rsid w:val="009D0A3F"/>
    <w:rsid w:val="009D0F21"/>
    <w:rsid w:val="009D2573"/>
    <w:rsid w:val="009D2AC2"/>
    <w:rsid w:val="009D3876"/>
    <w:rsid w:val="009D60AC"/>
    <w:rsid w:val="009D7530"/>
    <w:rsid w:val="009E06FA"/>
    <w:rsid w:val="009E1D5B"/>
    <w:rsid w:val="009E2E01"/>
    <w:rsid w:val="009E3200"/>
    <w:rsid w:val="009E52F8"/>
    <w:rsid w:val="009E59F5"/>
    <w:rsid w:val="009F0737"/>
    <w:rsid w:val="009F0DFD"/>
    <w:rsid w:val="009F1C5C"/>
    <w:rsid w:val="009F6724"/>
    <w:rsid w:val="009F6D97"/>
    <w:rsid w:val="009F6F46"/>
    <w:rsid w:val="009F75CB"/>
    <w:rsid w:val="00A000B8"/>
    <w:rsid w:val="00A02B29"/>
    <w:rsid w:val="00A04A13"/>
    <w:rsid w:val="00A077BB"/>
    <w:rsid w:val="00A136B8"/>
    <w:rsid w:val="00A17930"/>
    <w:rsid w:val="00A21078"/>
    <w:rsid w:val="00A22B61"/>
    <w:rsid w:val="00A23852"/>
    <w:rsid w:val="00A27BD3"/>
    <w:rsid w:val="00A27E38"/>
    <w:rsid w:val="00A30C30"/>
    <w:rsid w:val="00A30E94"/>
    <w:rsid w:val="00A31367"/>
    <w:rsid w:val="00A34860"/>
    <w:rsid w:val="00A36007"/>
    <w:rsid w:val="00A36B7A"/>
    <w:rsid w:val="00A40137"/>
    <w:rsid w:val="00A40318"/>
    <w:rsid w:val="00A41475"/>
    <w:rsid w:val="00A4256E"/>
    <w:rsid w:val="00A45814"/>
    <w:rsid w:val="00A50F8B"/>
    <w:rsid w:val="00A52092"/>
    <w:rsid w:val="00A542EF"/>
    <w:rsid w:val="00A546D8"/>
    <w:rsid w:val="00A549F2"/>
    <w:rsid w:val="00A555BF"/>
    <w:rsid w:val="00A576B5"/>
    <w:rsid w:val="00A62648"/>
    <w:rsid w:val="00A63341"/>
    <w:rsid w:val="00A64C50"/>
    <w:rsid w:val="00A65470"/>
    <w:rsid w:val="00A6633A"/>
    <w:rsid w:val="00A67E44"/>
    <w:rsid w:val="00A67E93"/>
    <w:rsid w:val="00A736CD"/>
    <w:rsid w:val="00A739F3"/>
    <w:rsid w:val="00A74187"/>
    <w:rsid w:val="00A7492D"/>
    <w:rsid w:val="00A74FF6"/>
    <w:rsid w:val="00A76EF0"/>
    <w:rsid w:val="00A77179"/>
    <w:rsid w:val="00A80CBD"/>
    <w:rsid w:val="00A816DE"/>
    <w:rsid w:val="00A81994"/>
    <w:rsid w:val="00A8270C"/>
    <w:rsid w:val="00A83039"/>
    <w:rsid w:val="00A83DA9"/>
    <w:rsid w:val="00A84166"/>
    <w:rsid w:val="00A858D3"/>
    <w:rsid w:val="00A8631A"/>
    <w:rsid w:val="00A86D31"/>
    <w:rsid w:val="00A87233"/>
    <w:rsid w:val="00A94B3D"/>
    <w:rsid w:val="00A96BFF"/>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C1E"/>
    <w:rsid w:val="00AC5C19"/>
    <w:rsid w:val="00AD0235"/>
    <w:rsid w:val="00AD0342"/>
    <w:rsid w:val="00AD1F5C"/>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B026E3"/>
    <w:rsid w:val="00B02CA5"/>
    <w:rsid w:val="00B0345A"/>
    <w:rsid w:val="00B038FB"/>
    <w:rsid w:val="00B04728"/>
    <w:rsid w:val="00B047C7"/>
    <w:rsid w:val="00B06BF1"/>
    <w:rsid w:val="00B10069"/>
    <w:rsid w:val="00B11328"/>
    <w:rsid w:val="00B12410"/>
    <w:rsid w:val="00B125DA"/>
    <w:rsid w:val="00B139B8"/>
    <w:rsid w:val="00B1513C"/>
    <w:rsid w:val="00B21511"/>
    <w:rsid w:val="00B2162A"/>
    <w:rsid w:val="00B2169C"/>
    <w:rsid w:val="00B24D97"/>
    <w:rsid w:val="00B25118"/>
    <w:rsid w:val="00B25231"/>
    <w:rsid w:val="00B3096B"/>
    <w:rsid w:val="00B30E14"/>
    <w:rsid w:val="00B31B6E"/>
    <w:rsid w:val="00B34D00"/>
    <w:rsid w:val="00B36851"/>
    <w:rsid w:val="00B37012"/>
    <w:rsid w:val="00B37599"/>
    <w:rsid w:val="00B37A5D"/>
    <w:rsid w:val="00B408A4"/>
    <w:rsid w:val="00B41409"/>
    <w:rsid w:val="00B41464"/>
    <w:rsid w:val="00B43FC1"/>
    <w:rsid w:val="00B46189"/>
    <w:rsid w:val="00B50E0A"/>
    <w:rsid w:val="00B52F5D"/>
    <w:rsid w:val="00B54F49"/>
    <w:rsid w:val="00B606FA"/>
    <w:rsid w:val="00B60976"/>
    <w:rsid w:val="00B6238B"/>
    <w:rsid w:val="00B62B48"/>
    <w:rsid w:val="00B635BF"/>
    <w:rsid w:val="00B63A04"/>
    <w:rsid w:val="00B63E63"/>
    <w:rsid w:val="00B65605"/>
    <w:rsid w:val="00B65D66"/>
    <w:rsid w:val="00B66C4D"/>
    <w:rsid w:val="00B67200"/>
    <w:rsid w:val="00B70A9C"/>
    <w:rsid w:val="00B71459"/>
    <w:rsid w:val="00B71B42"/>
    <w:rsid w:val="00B7622B"/>
    <w:rsid w:val="00B76817"/>
    <w:rsid w:val="00B76A62"/>
    <w:rsid w:val="00B77125"/>
    <w:rsid w:val="00B77790"/>
    <w:rsid w:val="00B81ED9"/>
    <w:rsid w:val="00B831D2"/>
    <w:rsid w:val="00B83388"/>
    <w:rsid w:val="00B84577"/>
    <w:rsid w:val="00B846CE"/>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236F"/>
    <w:rsid w:val="00BC5A60"/>
    <w:rsid w:val="00BC656B"/>
    <w:rsid w:val="00BD595D"/>
    <w:rsid w:val="00BD5BE7"/>
    <w:rsid w:val="00BD6293"/>
    <w:rsid w:val="00BE132A"/>
    <w:rsid w:val="00BE1A1D"/>
    <w:rsid w:val="00BE26DD"/>
    <w:rsid w:val="00BE34DF"/>
    <w:rsid w:val="00BE4A0D"/>
    <w:rsid w:val="00BE591E"/>
    <w:rsid w:val="00BE5C55"/>
    <w:rsid w:val="00BE7391"/>
    <w:rsid w:val="00BE743B"/>
    <w:rsid w:val="00BF1632"/>
    <w:rsid w:val="00BF198B"/>
    <w:rsid w:val="00BF288C"/>
    <w:rsid w:val="00BF6698"/>
    <w:rsid w:val="00BF700E"/>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BC0"/>
    <w:rsid w:val="00C3327F"/>
    <w:rsid w:val="00C3371D"/>
    <w:rsid w:val="00C3479D"/>
    <w:rsid w:val="00C35AF7"/>
    <w:rsid w:val="00C36339"/>
    <w:rsid w:val="00C37E22"/>
    <w:rsid w:val="00C404B0"/>
    <w:rsid w:val="00C42B7E"/>
    <w:rsid w:val="00C43A68"/>
    <w:rsid w:val="00C43DD1"/>
    <w:rsid w:val="00C44EF6"/>
    <w:rsid w:val="00C459C9"/>
    <w:rsid w:val="00C47883"/>
    <w:rsid w:val="00C47969"/>
    <w:rsid w:val="00C5016A"/>
    <w:rsid w:val="00C51101"/>
    <w:rsid w:val="00C5249B"/>
    <w:rsid w:val="00C5421D"/>
    <w:rsid w:val="00C56EB9"/>
    <w:rsid w:val="00C60499"/>
    <w:rsid w:val="00C616F3"/>
    <w:rsid w:val="00C625D7"/>
    <w:rsid w:val="00C63640"/>
    <w:rsid w:val="00C646DB"/>
    <w:rsid w:val="00C66331"/>
    <w:rsid w:val="00C718C1"/>
    <w:rsid w:val="00C71D0B"/>
    <w:rsid w:val="00C753CE"/>
    <w:rsid w:val="00C8115D"/>
    <w:rsid w:val="00C817D7"/>
    <w:rsid w:val="00C81A5E"/>
    <w:rsid w:val="00C828EA"/>
    <w:rsid w:val="00C8602B"/>
    <w:rsid w:val="00C86320"/>
    <w:rsid w:val="00C86FC9"/>
    <w:rsid w:val="00C902B0"/>
    <w:rsid w:val="00C905EA"/>
    <w:rsid w:val="00C92217"/>
    <w:rsid w:val="00C92795"/>
    <w:rsid w:val="00C9337E"/>
    <w:rsid w:val="00C9403B"/>
    <w:rsid w:val="00CA0F1B"/>
    <w:rsid w:val="00CA1F4C"/>
    <w:rsid w:val="00CA3BD1"/>
    <w:rsid w:val="00CA3E1F"/>
    <w:rsid w:val="00CA4032"/>
    <w:rsid w:val="00CA430C"/>
    <w:rsid w:val="00CA4A1C"/>
    <w:rsid w:val="00CA5782"/>
    <w:rsid w:val="00CA5CFA"/>
    <w:rsid w:val="00CA6053"/>
    <w:rsid w:val="00CA774C"/>
    <w:rsid w:val="00CA7BB3"/>
    <w:rsid w:val="00CB0500"/>
    <w:rsid w:val="00CB16B7"/>
    <w:rsid w:val="00CB2801"/>
    <w:rsid w:val="00CB35E9"/>
    <w:rsid w:val="00CB58FB"/>
    <w:rsid w:val="00CB5950"/>
    <w:rsid w:val="00CB5F28"/>
    <w:rsid w:val="00CB66B0"/>
    <w:rsid w:val="00CB7818"/>
    <w:rsid w:val="00CC03AB"/>
    <w:rsid w:val="00CC28FA"/>
    <w:rsid w:val="00CC5C54"/>
    <w:rsid w:val="00CC720A"/>
    <w:rsid w:val="00CD09A7"/>
    <w:rsid w:val="00CD1EB6"/>
    <w:rsid w:val="00CD2016"/>
    <w:rsid w:val="00CD4107"/>
    <w:rsid w:val="00CD5C0E"/>
    <w:rsid w:val="00CD6141"/>
    <w:rsid w:val="00CD6709"/>
    <w:rsid w:val="00CD67BA"/>
    <w:rsid w:val="00CD6D87"/>
    <w:rsid w:val="00CD738B"/>
    <w:rsid w:val="00CE0AA9"/>
    <w:rsid w:val="00CE7D64"/>
    <w:rsid w:val="00CF0B96"/>
    <w:rsid w:val="00CF262C"/>
    <w:rsid w:val="00CF2A05"/>
    <w:rsid w:val="00CF2E4D"/>
    <w:rsid w:val="00CF6DAD"/>
    <w:rsid w:val="00D005CB"/>
    <w:rsid w:val="00D006F0"/>
    <w:rsid w:val="00D00FB9"/>
    <w:rsid w:val="00D039E2"/>
    <w:rsid w:val="00D04FC5"/>
    <w:rsid w:val="00D0727A"/>
    <w:rsid w:val="00D07DD4"/>
    <w:rsid w:val="00D12659"/>
    <w:rsid w:val="00D143B7"/>
    <w:rsid w:val="00D212D9"/>
    <w:rsid w:val="00D21966"/>
    <w:rsid w:val="00D243F3"/>
    <w:rsid w:val="00D2747A"/>
    <w:rsid w:val="00D3061C"/>
    <w:rsid w:val="00D30C07"/>
    <w:rsid w:val="00D3112C"/>
    <w:rsid w:val="00D311F6"/>
    <w:rsid w:val="00D3320A"/>
    <w:rsid w:val="00D33ED3"/>
    <w:rsid w:val="00D346F0"/>
    <w:rsid w:val="00D3511C"/>
    <w:rsid w:val="00D35DC8"/>
    <w:rsid w:val="00D3624B"/>
    <w:rsid w:val="00D367D0"/>
    <w:rsid w:val="00D4064B"/>
    <w:rsid w:val="00D40DC6"/>
    <w:rsid w:val="00D41D57"/>
    <w:rsid w:val="00D42710"/>
    <w:rsid w:val="00D42727"/>
    <w:rsid w:val="00D500CB"/>
    <w:rsid w:val="00D50119"/>
    <w:rsid w:val="00D50E07"/>
    <w:rsid w:val="00D510AC"/>
    <w:rsid w:val="00D526F8"/>
    <w:rsid w:val="00D54746"/>
    <w:rsid w:val="00D54750"/>
    <w:rsid w:val="00D55574"/>
    <w:rsid w:val="00D650C1"/>
    <w:rsid w:val="00D65C14"/>
    <w:rsid w:val="00D65C8C"/>
    <w:rsid w:val="00D676C6"/>
    <w:rsid w:val="00D6789E"/>
    <w:rsid w:val="00D701FE"/>
    <w:rsid w:val="00D70ACA"/>
    <w:rsid w:val="00D7139A"/>
    <w:rsid w:val="00D824C6"/>
    <w:rsid w:val="00D82E68"/>
    <w:rsid w:val="00D85AE0"/>
    <w:rsid w:val="00D90B02"/>
    <w:rsid w:val="00D9130D"/>
    <w:rsid w:val="00D92C91"/>
    <w:rsid w:val="00D92D44"/>
    <w:rsid w:val="00D952E9"/>
    <w:rsid w:val="00DA0F5D"/>
    <w:rsid w:val="00DA361D"/>
    <w:rsid w:val="00DA3B21"/>
    <w:rsid w:val="00DA5AC8"/>
    <w:rsid w:val="00DB2CB6"/>
    <w:rsid w:val="00DB3BDB"/>
    <w:rsid w:val="00DB5C61"/>
    <w:rsid w:val="00DB5E5C"/>
    <w:rsid w:val="00DB6203"/>
    <w:rsid w:val="00DB62B6"/>
    <w:rsid w:val="00DB66BD"/>
    <w:rsid w:val="00DB7814"/>
    <w:rsid w:val="00DC12A4"/>
    <w:rsid w:val="00DC1A3F"/>
    <w:rsid w:val="00DC5142"/>
    <w:rsid w:val="00DC53F0"/>
    <w:rsid w:val="00DC631B"/>
    <w:rsid w:val="00DD1B9A"/>
    <w:rsid w:val="00DD1C66"/>
    <w:rsid w:val="00DD2D3A"/>
    <w:rsid w:val="00DD307F"/>
    <w:rsid w:val="00DD662D"/>
    <w:rsid w:val="00DD7BDB"/>
    <w:rsid w:val="00DD7CCC"/>
    <w:rsid w:val="00DE6249"/>
    <w:rsid w:val="00DE7D47"/>
    <w:rsid w:val="00DE7E55"/>
    <w:rsid w:val="00DF166A"/>
    <w:rsid w:val="00DF2A51"/>
    <w:rsid w:val="00DF3EBF"/>
    <w:rsid w:val="00DF4B77"/>
    <w:rsid w:val="00E03D5E"/>
    <w:rsid w:val="00E04010"/>
    <w:rsid w:val="00E04F6C"/>
    <w:rsid w:val="00E06386"/>
    <w:rsid w:val="00E1052F"/>
    <w:rsid w:val="00E10531"/>
    <w:rsid w:val="00E12BB1"/>
    <w:rsid w:val="00E12F7B"/>
    <w:rsid w:val="00E13218"/>
    <w:rsid w:val="00E14792"/>
    <w:rsid w:val="00E1660E"/>
    <w:rsid w:val="00E1760C"/>
    <w:rsid w:val="00E176B0"/>
    <w:rsid w:val="00E17AF0"/>
    <w:rsid w:val="00E2004B"/>
    <w:rsid w:val="00E20EBA"/>
    <w:rsid w:val="00E2119C"/>
    <w:rsid w:val="00E22011"/>
    <w:rsid w:val="00E22414"/>
    <w:rsid w:val="00E23494"/>
    <w:rsid w:val="00E23D42"/>
    <w:rsid w:val="00E252BC"/>
    <w:rsid w:val="00E26429"/>
    <w:rsid w:val="00E268AF"/>
    <w:rsid w:val="00E27F7F"/>
    <w:rsid w:val="00E27FF2"/>
    <w:rsid w:val="00E3166E"/>
    <w:rsid w:val="00E31718"/>
    <w:rsid w:val="00E3310B"/>
    <w:rsid w:val="00E34DD0"/>
    <w:rsid w:val="00E37BAA"/>
    <w:rsid w:val="00E40DFF"/>
    <w:rsid w:val="00E4128A"/>
    <w:rsid w:val="00E42FD9"/>
    <w:rsid w:val="00E43416"/>
    <w:rsid w:val="00E47281"/>
    <w:rsid w:val="00E475A1"/>
    <w:rsid w:val="00E47FCA"/>
    <w:rsid w:val="00E507FA"/>
    <w:rsid w:val="00E50914"/>
    <w:rsid w:val="00E52BD8"/>
    <w:rsid w:val="00E53FEA"/>
    <w:rsid w:val="00E54625"/>
    <w:rsid w:val="00E54BEB"/>
    <w:rsid w:val="00E55972"/>
    <w:rsid w:val="00E560E2"/>
    <w:rsid w:val="00E57137"/>
    <w:rsid w:val="00E57866"/>
    <w:rsid w:val="00E6301C"/>
    <w:rsid w:val="00E637B5"/>
    <w:rsid w:val="00E6490B"/>
    <w:rsid w:val="00E65EB1"/>
    <w:rsid w:val="00E734BB"/>
    <w:rsid w:val="00E73F42"/>
    <w:rsid w:val="00E7530F"/>
    <w:rsid w:val="00E75C8D"/>
    <w:rsid w:val="00E8257E"/>
    <w:rsid w:val="00E87177"/>
    <w:rsid w:val="00E87B32"/>
    <w:rsid w:val="00E90837"/>
    <w:rsid w:val="00E90B77"/>
    <w:rsid w:val="00E91666"/>
    <w:rsid w:val="00E91F7B"/>
    <w:rsid w:val="00E923FA"/>
    <w:rsid w:val="00E97259"/>
    <w:rsid w:val="00EA1081"/>
    <w:rsid w:val="00EA15D8"/>
    <w:rsid w:val="00EA1963"/>
    <w:rsid w:val="00EA2B15"/>
    <w:rsid w:val="00EA2BCE"/>
    <w:rsid w:val="00EB0A09"/>
    <w:rsid w:val="00EB0F50"/>
    <w:rsid w:val="00EB159A"/>
    <w:rsid w:val="00EB2DE7"/>
    <w:rsid w:val="00EB3568"/>
    <w:rsid w:val="00EB4705"/>
    <w:rsid w:val="00EB598B"/>
    <w:rsid w:val="00EB6682"/>
    <w:rsid w:val="00EB7818"/>
    <w:rsid w:val="00EC07DF"/>
    <w:rsid w:val="00EC21EC"/>
    <w:rsid w:val="00EC2647"/>
    <w:rsid w:val="00EC2E07"/>
    <w:rsid w:val="00EC4E1D"/>
    <w:rsid w:val="00EC5C01"/>
    <w:rsid w:val="00ED144D"/>
    <w:rsid w:val="00ED1766"/>
    <w:rsid w:val="00ED1FD0"/>
    <w:rsid w:val="00ED213A"/>
    <w:rsid w:val="00ED2AD8"/>
    <w:rsid w:val="00ED2F7D"/>
    <w:rsid w:val="00ED5A6B"/>
    <w:rsid w:val="00EE2406"/>
    <w:rsid w:val="00EE40B9"/>
    <w:rsid w:val="00EE455C"/>
    <w:rsid w:val="00EE492B"/>
    <w:rsid w:val="00EE4D4E"/>
    <w:rsid w:val="00EE59BA"/>
    <w:rsid w:val="00EF2CC3"/>
    <w:rsid w:val="00EF46FD"/>
    <w:rsid w:val="00EF53A8"/>
    <w:rsid w:val="00EF567F"/>
    <w:rsid w:val="00EF5A97"/>
    <w:rsid w:val="00EF5E5F"/>
    <w:rsid w:val="00EF7025"/>
    <w:rsid w:val="00EF7227"/>
    <w:rsid w:val="00F01476"/>
    <w:rsid w:val="00F02B43"/>
    <w:rsid w:val="00F03FDC"/>
    <w:rsid w:val="00F0730D"/>
    <w:rsid w:val="00F07803"/>
    <w:rsid w:val="00F106DF"/>
    <w:rsid w:val="00F22B26"/>
    <w:rsid w:val="00F231F9"/>
    <w:rsid w:val="00F23F84"/>
    <w:rsid w:val="00F25A07"/>
    <w:rsid w:val="00F25ACA"/>
    <w:rsid w:val="00F27385"/>
    <w:rsid w:val="00F27D5D"/>
    <w:rsid w:val="00F30005"/>
    <w:rsid w:val="00F3178E"/>
    <w:rsid w:val="00F32058"/>
    <w:rsid w:val="00F330C9"/>
    <w:rsid w:val="00F33A64"/>
    <w:rsid w:val="00F33FAF"/>
    <w:rsid w:val="00F34188"/>
    <w:rsid w:val="00F42DCD"/>
    <w:rsid w:val="00F45255"/>
    <w:rsid w:val="00F46658"/>
    <w:rsid w:val="00F46847"/>
    <w:rsid w:val="00F479CC"/>
    <w:rsid w:val="00F47D05"/>
    <w:rsid w:val="00F5045C"/>
    <w:rsid w:val="00F51A9D"/>
    <w:rsid w:val="00F52BE7"/>
    <w:rsid w:val="00F53B9F"/>
    <w:rsid w:val="00F56891"/>
    <w:rsid w:val="00F60010"/>
    <w:rsid w:val="00F620DD"/>
    <w:rsid w:val="00F622DE"/>
    <w:rsid w:val="00F62C30"/>
    <w:rsid w:val="00F668C4"/>
    <w:rsid w:val="00F6702D"/>
    <w:rsid w:val="00F67C17"/>
    <w:rsid w:val="00F752D5"/>
    <w:rsid w:val="00F77104"/>
    <w:rsid w:val="00F824FD"/>
    <w:rsid w:val="00F908AA"/>
    <w:rsid w:val="00F90C31"/>
    <w:rsid w:val="00F91869"/>
    <w:rsid w:val="00F96CDC"/>
    <w:rsid w:val="00FA08CA"/>
    <w:rsid w:val="00FA0D4C"/>
    <w:rsid w:val="00FA1C60"/>
    <w:rsid w:val="00FA3524"/>
    <w:rsid w:val="00FA6916"/>
    <w:rsid w:val="00FA6D66"/>
    <w:rsid w:val="00FA75F5"/>
    <w:rsid w:val="00FB00F4"/>
    <w:rsid w:val="00FB14D6"/>
    <w:rsid w:val="00FB26A5"/>
    <w:rsid w:val="00FB4388"/>
    <w:rsid w:val="00FB5995"/>
    <w:rsid w:val="00FB6D4A"/>
    <w:rsid w:val="00FC01AF"/>
    <w:rsid w:val="00FC28B9"/>
    <w:rsid w:val="00FC35F7"/>
    <w:rsid w:val="00FC3C2E"/>
    <w:rsid w:val="00FC64A3"/>
    <w:rsid w:val="00FC6A21"/>
    <w:rsid w:val="00FC796D"/>
    <w:rsid w:val="00FD0E5E"/>
    <w:rsid w:val="00FD13D7"/>
    <w:rsid w:val="00FD68DD"/>
    <w:rsid w:val="00FE385E"/>
    <w:rsid w:val="00FE3F88"/>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B54F49"/>
    <w:pPr>
      <w:autoSpaceDE w:val="0"/>
      <w:autoSpaceDN w:val="0"/>
      <w:adjustRightInd w:val="0"/>
    </w:pPr>
    <w:rPr>
      <w:color w:val="000000"/>
      <w:sz w:val="24"/>
      <w:szCs w:val="24"/>
    </w:rPr>
  </w:style>
  <w:style w:type="character" w:customStyle="1" w:styleId="10">
    <w:name w:val="Основной текст1"/>
    <w:basedOn w:val="a0"/>
    <w:rsid w:val="00A81994"/>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A81994"/>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45325331">
      <w:bodyDiv w:val="1"/>
      <w:marLeft w:val="0"/>
      <w:marRight w:val="0"/>
      <w:marTop w:val="0"/>
      <w:marBottom w:val="0"/>
      <w:divBdr>
        <w:top w:val="none" w:sz="0" w:space="0" w:color="auto"/>
        <w:left w:val="none" w:sz="0" w:space="0" w:color="auto"/>
        <w:bottom w:val="none" w:sz="0" w:space="0" w:color="auto"/>
        <w:right w:val="none" w:sz="0" w:space="0" w:color="auto"/>
      </w:divBdr>
    </w:div>
    <w:div w:id="1451362506">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67B7-C5C7-4998-A34E-162957B7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18</Pages>
  <Words>8347</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686</cp:revision>
  <cp:lastPrinted>2017-04-04T01:38:00Z</cp:lastPrinted>
  <dcterms:created xsi:type="dcterms:W3CDTF">2014-04-09T06:58:00Z</dcterms:created>
  <dcterms:modified xsi:type="dcterms:W3CDTF">2017-05-02T02:38:00Z</dcterms:modified>
</cp:coreProperties>
</file>